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4D84B" w14:textId="0065A9F9" w:rsidR="00433886" w:rsidRDefault="00776FB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7366CE7" wp14:editId="51C4F872">
            <wp:extent cx="6286500" cy="1359535"/>
            <wp:effectExtent l="0" t="0" r="0" b="0"/>
            <wp:docPr id="926606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06541" name="Picture 92660654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86500" cy="1359535"/>
                    </a:xfrm>
                    <a:prstGeom prst="rect">
                      <a:avLst/>
                    </a:prstGeom>
                  </pic:spPr>
                </pic:pic>
              </a:graphicData>
            </a:graphic>
          </wp:inline>
        </w:drawing>
      </w:r>
    </w:p>
    <w:p w14:paraId="39FA74B6" w14:textId="77777777" w:rsidR="00433886" w:rsidRDefault="00433886"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85C3E30" w14:textId="0A90D931" w:rsidR="00433886" w:rsidRPr="0017446C" w:rsidRDefault="003D269E" w:rsidP="008E7BCD">
      <w:pPr>
        <w:pBdr>
          <w:top w:val="nil"/>
          <w:left w:val="nil"/>
          <w:bottom w:val="nil"/>
          <w:right w:val="nil"/>
          <w:between w:val="nil"/>
        </w:pBdr>
        <w:tabs>
          <w:tab w:val="center" w:pos="4950"/>
          <w:tab w:val="right" w:pos="9900"/>
        </w:tabs>
        <w:spacing w:after="0" w:line="360" w:lineRule="auto"/>
        <w:jc w:val="center"/>
        <w:rPr>
          <w:rFonts w:ascii="Times New Roman" w:eastAsia="Times New Roman" w:hAnsi="Times New Roman" w:cs="Times New Roman"/>
          <w:color w:val="000000"/>
          <w:sz w:val="24"/>
          <w:szCs w:val="24"/>
          <w:lang w:val="it-IT"/>
        </w:rPr>
      </w:pPr>
      <w:r w:rsidRPr="0017446C">
        <w:rPr>
          <w:rFonts w:ascii="Times New Roman" w:eastAsia="Times New Roman" w:hAnsi="Times New Roman" w:cs="Times New Roman"/>
          <w:b/>
          <w:color w:val="000000"/>
          <w:sz w:val="24"/>
          <w:szCs w:val="24"/>
          <w:lang w:val="it-IT"/>
        </w:rPr>
        <w:t>FIŞA POSTULUI</w:t>
      </w:r>
    </w:p>
    <w:p w14:paraId="65CA89A2" w14:textId="71E8E299" w:rsidR="00433886" w:rsidRPr="0017446C" w:rsidRDefault="003D269E" w:rsidP="008E7BC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it-IT"/>
        </w:rPr>
      </w:pPr>
      <w:r w:rsidRPr="0017446C">
        <w:rPr>
          <w:rFonts w:ascii="Times New Roman" w:eastAsia="Times New Roman" w:hAnsi="Times New Roman" w:cs="Times New Roman"/>
          <w:b/>
          <w:color w:val="000000"/>
          <w:sz w:val="24"/>
          <w:szCs w:val="24"/>
          <w:lang w:val="it-IT"/>
        </w:rPr>
        <w:t>pentru profesor consilier școlar din Centre Școlare/Interșcolare de Asistenţă Psihopedagogică/CJRAE Brașov</w:t>
      </w:r>
    </w:p>
    <w:p w14:paraId="260EEFA8" w14:textId="0E49F176" w:rsidR="00433886" w:rsidRPr="0017446C" w:rsidRDefault="003D269E" w:rsidP="008E7BCD">
      <w:pPr>
        <w:pBdr>
          <w:top w:val="nil"/>
          <w:left w:val="nil"/>
          <w:bottom w:val="nil"/>
          <w:right w:val="nil"/>
          <w:between w:val="nil"/>
        </w:pBdr>
        <w:spacing w:after="0" w:line="360" w:lineRule="auto"/>
        <w:jc w:val="center"/>
        <w:rPr>
          <w:rFonts w:ascii="Verdana" w:eastAsia="Verdana" w:hAnsi="Verdana" w:cs="Verdana"/>
          <w:color w:val="000000"/>
          <w:sz w:val="24"/>
          <w:szCs w:val="24"/>
          <w:highlight w:val="white"/>
          <w:lang w:val="it-IT"/>
        </w:rPr>
      </w:pPr>
      <w:r w:rsidRPr="0017446C">
        <w:rPr>
          <w:rFonts w:ascii="Times New Roman" w:eastAsia="Times New Roman" w:hAnsi="Times New Roman" w:cs="Times New Roman"/>
          <w:color w:val="000000"/>
          <w:sz w:val="24"/>
          <w:szCs w:val="24"/>
          <w:lang w:val="it-IT"/>
        </w:rPr>
        <w:t>An școlar 202</w:t>
      </w:r>
      <w:r w:rsidR="00BA01F0">
        <w:rPr>
          <w:rFonts w:ascii="Times New Roman" w:eastAsia="Times New Roman" w:hAnsi="Times New Roman" w:cs="Times New Roman"/>
          <w:color w:val="000000"/>
          <w:sz w:val="24"/>
          <w:szCs w:val="24"/>
          <w:lang w:val="it-IT"/>
        </w:rPr>
        <w:t>4</w:t>
      </w:r>
      <w:r w:rsidRPr="0017446C">
        <w:rPr>
          <w:rFonts w:ascii="Times New Roman" w:eastAsia="Times New Roman" w:hAnsi="Times New Roman" w:cs="Times New Roman"/>
          <w:color w:val="000000"/>
          <w:sz w:val="24"/>
          <w:szCs w:val="24"/>
          <w:lang w:val="it-IT"/>
        </w:rPr>
        <w:t>-202</w:t>
      </w:r>
      <w:r w:rsidR="00BA01F0">
        <w:rPr>
          <w:rFonts w:ascii="Times New Roman" w:eastAsia="Times New Roman" w:hAnsi="Times New Roman" w:cs="Times New Roman"/>
          <w:color w:val="000000"/>
          <w:sz w:val="24"/>
          <w:szCs w:val="24"/>
          <w:lang w:val="it-IT"/>
        </w:rPr>
        <w:t>5</w:t>
      </w:r>
    </w:p>
    <w:p w14:paraId="260CD7C6" w14:textId="7DF1A42C" w:rsidR="00433886" w:rsidRPr="0017446C" w:rsidRDefault="003D269E" w:rsidP="008E7BC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val="it-IT"/>
        </w:rPr>
      </w:pPr>
      <w:r w:rsidRPr="0017446C">
        <w:rPr>
          <w:rFonts w:ascii="Times New Roman" w:eastAsia="Times New Roman" w:hAnsi="Times New Roman" w:cs="Times New Roman"/>
          <w:b/>
          <w:color w:val="000000"/>
          <w:sz w:val="24"/>
          <w:szCs w:val="24"/>
          <w:lang w:val="it-IT"/>
        </w:rPr>
        <w:t xml:space="preserve">În temeiul </w:t>
      </w:r>
      <w:r w:rsidRPr="0017446C">
        <w:rPr>
          <w:rFonts w:ascii="Times New Roman" w:eastAsia="Times New Roman" w:hAnsi="Times New Roman" w:cs="Times New Roman"/>
          <w:i/>
          <w:color w:val="000000"/>
          <w:sz w:val="24"/>
          <w:szCs w:val="24"/>
          <w:lang w:val="it-IT"/>
        </w:rPr>
        <w:t>Legii educaţiei naţionale nr.1</w:t>
      </w:r>
      <w:r w:rsidR="00A34ACC">
        <w:rPr>
          <w:rFonts w:ascii="Times New Roman" w:eastAsia="Times New Roman" w:hAnsi="Times New Roman" w:cs="Times New Roman"/>
          <w:i/>
          <w:color w:val="000000"/>
          <w:sz w:val="24"/>
          <w:szCs w:val="24"/>
          <w:lang w:val="it-IT"/>
        </w:rPr>
        <w:t>98</w:t>
      </w:r>
      <w:r w:rsidRPr="0017446C">
        <w:rPr>
          <w:rFonts w:ascii="Times New Roman" w:eastAsia="Times New Roman" w:hAnsi="Times New Roman" w:cs="Times New Roman"/>
          <w:i/>
          <w:color w:val="000000"/>
          <w:sz w:val="24"/>
          <w:szCs w:val="24"/>
          <w:lang w:val="it-IT"/>
        </w:rPr>
        <w:t>/20</w:t>
      </w:r>
      <w:r w:rsidR="00A34ACC">
        <w:rPr>
          <w:rFonts w:ascii="Times New Roman" w:eastAsia="Times New Roman" w:hAnsi="Times New Roman" w:cs="Times New Roman"/>
          <w:i/>
          <w:color w:val="000000"/>
          <w:sz w:val="24"/>
          <w:szCs w:val="24"/>
          <w:lang w:val="it-IT"/>
        </w:rPr>
        <w:t>23</w:t>
      </w:r>
      <w:r w:rsidRPr="0017446C">
        <w:rPr>
          <w:rFonts w:ascii="Times New Roman" w:eastAsia="Times New Roman" w:hAnsi="Times New Roman" w:cs="Times New Roman"/>
          <w:i/>
          <w:color w:val="000000"/>
          <w:sz w:val="24"/>
          <w:szCs w:val="24"/>
          <w:lang w:val="it-IT"/>
        </w:rPr>
        <w:t xml:space="preserve">, cu modificările şi completările ulterioare, a </w:t>
      </w:r>
      <w:r w:rsidR="00A34ACC" w:rsidRPr="00A34ACC">
        <w:rPr>
          <w:rFonts w:ascii="Times New Roman" w:eastAsia="Times New Roman" w:hAnsi="Times New Roman" w:cs="Times New Roman"/>
          <w:i/>
          <w:color w:val="000000"/>
          <w:sz w:val="24"/>
          <w:szCs w:val="24"/>
          <w:lang w:val="it-IT"/>
        </w:rPr>
        <w:t>Ordinului Ministrului Educaţiei</w:t>
      </w:r>
      <w:r w:rsidR="00A34ACC">
        <w:rPr>
          <w:rFonts w:ascii="Times New Roman" w:eastAsia="Times New Roman" w:hAnsi="Times New Roman" w:cs="Times New Roman"/>
          <w:i/>
          <w:color w:val="000000"/>
          <w:sz w:val="24"/>
          <w:szCs w:val="24"/>
          <w:lang w:val="it-IT"/>
        </w:rPr>
        <w:t xml:space="preserve"> </w:t>
      </w:r>
      <w:r w:rsidRPr="0017446C">
        <w:rPr>
          <w:rFonts w:ascii="Times New Roman" w:eastAsia="Times New Roman" w:hAnsi="Times New Roman" w:cs="Times New Roman"/>
          <w:i/>
          <w:color w:val="000000"/>
          <w:sz w:val="24"/>
          <w:szCs w:val="24"/>
          <w:lang w:val="it-IT"/>
        </w:rPr>
        <w:t>nr.</w:t>
      </w:r>
      <w:r w:rsidR="0017446C" w:rsidRPr="0017446C">
        <w:rPr>
          <w:lang w:val="it-IT"/>
        </w:rPr>
        <w:t xml:space="preserve"> </w:t>
      </w:r>
      <w:r w:rsidR="0017446C" w:rsidRPr="0017446C">
        <w:rPr>
          <w:rFonts w:ascii="Times New Roman" w:eastAsia="Times New Roman" w:hAnsi="Times New Roman" w:cs="Times New Roman"/>
          <w:i/>
          <w:color w:val="000000"/>
          <w:sz w:val="24"/>
          <w:szCs w:val="24"/>
          <w:lang w:val="it-IT"/>
        </w:rPr>
        <w:t>5.701/2024</w:t>
      </w:r>
      <w:r w:rsidRPr="0017446C">
        <w:rPr>
          <w:rFonts w:ascii="Times New Roman" w:eastAsia="Times New Roman" w:hAnsi="Times New Roman" w:cs="Times New Roman"/>
          <w:i/>
          <w:color w:val="000000"/>
          <w:sz w:val="24"/>
          <w:szCs w:val="24"/>
          <w:lang w:val="it-IT"/>
        </w:rPr>
        <w:t xml:space="preserve">, Regulamentul de Organizare şi Funcţionare a Centrului Judeţean de Resurse şi Asistenţă Educaţională Brașov şi Organigrama C.J.R.A.E. </w:t>
      </w:r>
      <w:r w:rsidRPr="0017446C">
        <w:rPr>
          <w:rFonts w:ascii="Times New Roman" w:eastAsia="Times New Roman" w:hAnsi="Times New Roman" w:cs="Times New Roman"/>
          <w:color w:val="000000"/>
          <w:sz w:val="24"/>
          <w:szCs w:val="24"/>
          <w:lang w:val="it-IT"/>
        </w:rPr>
        <w:t>Brașov</w:t>
      </w:r>
      <w:r w:rsidRPr="0017446C">
        <w:rPr>
          <w:rFonts w:ascii="Times New Roman" w:eastAsia="Times New Roman" w:hAnsi="Times New Roman" w:cs="Times New Roman"/>
          <w:i/>
          <w:color w:val="000000"/>
          <w:sz w:val="24"/>
          <w:szCs w:val="24"/>
          <w:lang w:val="it-IT"/>
        </w:rPr>
        <w:t xml:space="preserve"> aprobate de Consiliul Judeţean Brașov,Ordinului Ministrului Educaţiei, Cercetării, Tineretului şi Sportului nr. 6.143/2011 privind aprobarea Metodologiei de evaluare anuală a personalului didactic şi didactic auxiliar modificat prin </w:t>
      </w:r>
      <w:r w:rsidRPr="0017446C">
        <w:rPr>
          <w:rFonts w:ascii="Times New Roman" w:eastAsia="Times New Roman" w:hAnsi="Times New Roman" w:cs="Times New Roman"/>
          <w:i/>
          <w:color w:val="000000"/>
          <w:sz w:val="24"/>
          <w:szCs w:val="24"/>
          <w:highlight w:val="white"/>
          <w:lang w:val="it-IT"/>
        </w:rPr>
        <w:t>Ordinul nr. 3.189 din 27 ianuarie 2021 pentru modificarea și completarea </w:t>
      </w:r>
      <w:hyperlink r:id="rId5">
        <w:r w:rsidRPr="0017446C">
          <w:rPr>
            <w:rFonts w:ascii="Times New Roman" w:eastAsia="Times New Roman" w:hAnsi="Times New Roman" w:cs="Times New Roman"/>
            <w:i/>
            <w:color w:val="000000"/>
            <w:sz w:val="24"/>
            <w:szCs w:val="24"/>
            <w:highlight w:val="white"/>
            <w:u w:val="single"/>
            <w:lang w:val="it-IT"/>
          </w:rPr>
          <w:t>Metodologiei</w:t>
        </w:r>
      </w:hyperlink>
      <w:r w:rsidRPr="0017446C">
        <w:rPr>
          <w:rFonts w:ascii="Times New Roman" w:eastAsia="Times New Roman" w:hAnsi="Times New Roman" w:cs="Times New Roman"/>
          <w:i/>
          <w:color w:val="000000"/>
          <w:sz w:val="24"/>
          <w:szCs w:val="24"/>
          <w:highlight w:val="white"/>
          <w:lang w:val="it-IT"/>
        </w:rPr>
        <w:t> de evaluare anuală a activității personalului didactic și didactic auxiliar, aprobată prin </w:t>
      </w:r>
      <w:hyperlink r:id="rId6">
        <w:r w:rsidRPr="0017446C">
          <w:rPr>
            <w:rFonts w:ascii="Times New Roman" w:eastAsia="Times New Roman" w:hAnsi="Times New Roman" w:cs="Times New Roman"/>
            <w:i/>
            <w:color w:val="000000"/>
            <w:sz w:val="24"/>
            <w:szCs w:val="24"/>
            <w:highlight w:val="white"/>
            <w:u w:val="single"/>
            <w:lang w:val="it-IT"/>
          </w:rPr>
          <w:t>Ordinul ministrului educației, cercetării, tineretului și sportului nr. 6.143/2011</w:t>
        </w:r>
      </w:hyperlink>
      <w:r w:rsidRPr="0017446C">
        <w:rPr>
          <w:rFonts w:ascii="Times New Roman" w:eastAsia="Times New Roman" w:hAnsi="Times New Roman" w:cs="Times New Roman"/>
          <w:i/>
          <w:color w:val="000000"/>
          <w:sz w:val="24"/>
          <w:szCs w:val="24"/>
          <w:highlight w:val="white"/>
          <w:lang w:val="it-IT"/>
        </w:rPr>
        <w:t xml:space="preserve"> </w:t>
      </w:r>
      <w:r w:rsidRPr="0017446C">
        <w:rPr>
          <w:rFonts w:ascii="Times New Roman" w:eastAsia="Times New Roman" w:hAnsi="Times New Roman" w:cs="Times New Roman"/>
          <w:i/>
          <w:color w:val="000000"/>
          <w:sz w:val="24"/>
          <w:szCs w:val="24"/>
          <w:lang w:val="it-IT"/>
        </w:rPr>
        <w:t>Ordinul Ministrului Educației Naționale nr.3597/18.06.2014 cu modificările și completările ulterioare</w:t>
      </w:r>
      <w:r w:rsidR="00C92D6F">
        <w:rPr>
          <w:rFonts w:ascii="Times New Roman" w:eastAsia="Times New Roman" w:hAnsi="Times New Roman" w:cs="Times New Roman"/>
          <w:i/>
          <w:color w:val="000000"/>
          <w:sz w:val="24"/>
          <w:szCs w:val="24"/>
          <w:lang w:val="it-IT"/>
        </w:rPr>
        <w:t xml:space="preserve">, </w:t>
      </w:r>
      <w:r w:rsidR="00C92D6F" w:rsidRPr="009F4EF1">
        <w:rPr>
          <w:rFonts w:ascii="Times New Roman" w:eastAsia="Times New Roman" w:hAnsi="Times New Roman" w:cs="Times New Roman"/>
          <w:i/>
          <w:color w:val="000000"/>
          <w:sz w:val="24"/>
          <w:szCs w:val="24"/>
          <w:lang w:val="it-IT"/>
        </w:rPr>
        <w:t>Leg</w:t>
      </w:r>
      <w:r w:rsidR="00C92D6F">
        <w:rPr>
          <w:rFonts w:ascii="Times New Roman" w:eastAsia="Times New Roman" w:hAnsi="Times New Roman" w:cs="Times New Roman"/>
          <w:i/>
          <w:color w:val="000000"/>
          <w:sz w:val="24"/>
          <w:szCs w:val="24"/>
          <w:lang w:val="it-IT"/>
        </w:rPr>
        <w:t>ii</w:t>
      </w:r>
      <w:r w:rsidR="00C92D6F" w:rsidRPr="009F4EF1">
        <w:rPr>
          <w:rFonts w:ascii="Times New Roman" w:eastAsia="Times New Roman" w:hAnsi="Times New Roman" w:cs="Times New Roman"/>
          <w:i/>
          <w:color w:val="000000"/>
          <w:sz w:val="24"/>
          <w:szCs w:val="24"/>
          <w:lang w:val="it-IT"/>
        </w:rPr>
        <w:t xml:space="preserve"> învăţământului preuniversitar nr. 198/2023</w:t>
      </w:r>
      <w:r w:rsidRPr="0017446C">
        <w:rPr>
          <w:rFonts w:ascii="Times New Roman" w:eastAsia="Times New Roman" w:hAnsi="Times New Roman" w:cs="Times New Roman"/>
          <w:i/>
          <w:color w:val="000000"/>
          <w:sz w:val="24"/>
          <w:szCs w:val="24"/>
          <w:lang w:val="it-IT"/>
        </w:rPr>
        <w:t xml:space="preserve"> şi al contractului individual de muncă înregistrat în Registrul general de evidenţă a salariaţilor, avizul Consiliului de Administraţie al Centrului Judeţean de Resurse şi Asistenţă Educaţională, acordat în şedinţa CA din data de …………………, </w:t>
      </w:r>
      <w:r w:rsidRPr="0017446C">
        <w:rPr>
          <w:rFonts w:ascii="Times New Roman" w:eastAsia="Times New Roman" w:hAnsi="Times New Roman" w:cs="Times New Roman"/>
          <w:color w:val="000000"/>
          <w:sz w:val="24"/>
          <w:szCs w:val="24"/>
          <w:lang w:val="it-IT"/>
        </w:rPr>
        <w:t>se încheie astăzi ……………... prezenta fişă a postului:</w:t>
      </w:r>
    </w:p>
    <w:p w14:paraId="55BE954E" w14:textId="77777777" w:rsidR="00433886" w:rsidRPr="0017446C" w:rsidRDefault="00433886" w:rsidP="008E7BCD">
      <w:pPr>
        <w:pBdr>
          <w:top w:val="nil"/>
          <w:left w:val="nil"/>
          <w:bottom w:val="nil"/>
          <w:right w:val="nil"/>
          <w:between w:val="nil"/>
        </w:pBdr>
        <w:spacing w:after="0" w:line="360" w:lineRule="auto"/>
        <w:jc w:val="both"/>
        <w:rPr>
          <w:rFonts w:ascii="Verdana" w:eastAsia="Verdana" w:hAnsi="Verdana" w:cs="Verdana"/>
          <w:color w:val="000000"/>
          <w:sz w:val="20"/>
          <w:szCs w:val="20"/>
          <w:highlight w:val="white"/>
          <w:lang w:val="it-IT"/>
        </w:rPr>
      </w:pPr>
    </w:p>
    <w:p w14:paraId="0B72AB07" w14:textId="5633C381"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 xml:space="preserve">Numele și prenumele </w:t>
      </w:r>
      <w:r w:rsidR="00F0608B">
        <w:rPr>
          <w:rFonts w:ascii="Times New Roman" w:eastAsia="Times New Roman" w:hAnsi="Times New Roman" w:cs="Times New Roman"/>
          <w:color w:val="000000"/>
          <w:sz w:val="24"/>
          <w:szCs w:val="24"/>
          <w:highlight w:val="white"/>
          <w:lang w:val="it-IT"/>
        </w:rPr>
        <w:t>_____________________________________________</w:t>
      </w:r>
    </w:p>
    <w:p w14:paraId="4917EF47" w14:textId="1FEFC804"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 xml:space="preserve">Specialitatea: </w:t>
      </w:r>
      <w:r w:rsidR="00F0608B">
        <w:rPr>
          <w:rFonts w:ascii="Times New Roman" w:eastAsia="Times New Roman" w:hAnsi="Times New Roman" w:cs="Times New Roman"/>
          <w:color w:val="000000"/>
          <w:sz w:val="24"/>
          <w:szCs w:val="24"/>
          <w:highlight w:val="white"/>
          <w:lang w:val="it-IT"/>
        </w:rPr>
        <w:t>___________________________________________________</w:t>
      </w:r>
    </w:p>
    <w:p w14:paraId="3643586D" w14:textId="5151125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 xml:space="preserve">Denumirea postului: </w:t>
      </w:r>
      <w:r w:rsidR="00F0608B">
        <w:rPr>
          <w:rFonts w:ascii="Times New Roman" w:eastAsia="Times New Roman" w:hAnsi="Times New Roman" w:cs="Times New Roman"/>
          <w:color w:val="000000"/>
          <w:sz w:val="24"/>
          <w:szCs w:val="24"/>
          <w:highlight w:val="white"/>
          <w:lang w:val="it-IT"/>
        </w:rPr>
        <w:t>_____________________________________________</w:t>
      </w:r>
    </w:p>
    <w:p w14:paraId="50A41B13" w14:textId="4B536A9E"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 xml:space="preserve">Decizia de numire: </w:t>
      </w:r>
      <w:r w:rsidR="00F0608B">
        <w:rPr>
          <w:rFonts w:ascii="Times New Roman" w:eastAsia="Times New Roman" w:hAnsi="Times New Roman" w:cs="Times New Roman"/>
          <w:color w:val="000000"/>
          <w:sz w:val="24"/>
          <w:szCs w:val="24"/>
          <w:highlight w:val="white"/>
          <w:lang w:val="it-IT"/>
        </w:rPr>
        <w:t>_______________________</w:t>
      </w:r>
    </w:p>
    <w:p w14:paraId="42AF7AB3" w14:textId="3A477348" w:rsidR="00433886" w:rsidRPr="0017446C" w:rsidRDefault="008E7BCD"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Pr>
          <w:rFonts w:ascii="Times New Roman" w:eastAsia="Times New Roman" w:hAnsi="Times New Roman" w:cs="Times New Roman"/>
          <w:noProof/>
          <w:color w:val="000000"/>
          <w:sz w:val="24"/>
          <w:szCs w:val="24"/>
          <w:lang w:val="it-IT"/>
        </w:rPr>
        <mc:AlternateContent>
          <mc:Choice Requires="wps">
            <w:drawing>
              <wp:anchor distT="0" distB="0" distL="114300" distR="114300" simplePos="0" relativeHeight="251659264" behindDoc="0" locked="0" layoutInCell="1" allowOverlap="1" wp14:anchorId="60EF82DD" wp14:editId="53B47963">
                <wp:simplePos x="0" y="0"/>
                <wp:positionH relativeFrom="column">
                  <wp:posOffset>723900</wp:posOffset>
                </wp:positionH>
                <wp:positionV relativeFrom="paragraph">
                  <wp:posOffset>62865</wp:posOffset>
                </wp:positionV>
                <wp:extent cx="121920" cy="99060"/>
                <wp:effectExtent l="38100" t="19050" r="49530" b="91440"/>
                <wp:wrapNone/>
                <wp:docPr id="179977124" name="Rectangle: Rounded Corners 1"/>
                <wp:cNvGraphicFramePr/>
                <a:graphic xmlns:a="http://schemas.openxmlformats.org/drawingml/2006/main">
                  <a:graphicData uri="http://schemas.microsoft.com/office/word/2010/wordprocessingShape">
                    <wps:wsp>
                      <wps:cNvSpPr/>
                      <wps:spPr>
                        <a:xfrm>
                          <a:off x="0" y="0"/>
                          <a:ext cx="121920" cy="990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06E7C2" id="Rectangle: Rounded Corners 1" o:spid="_x0000_s1026" style="position:absolute;margin-left:57pt;margin-top:4.95pt;width:9.6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" filled="f" strokecolor="black [3213]">
                <v:shadow on="t" color="black" opacity="22937f" origin=",.5" offset="0,.63889mm"/>
              </v:roundrect>
            </w:pict>
          </mc:Fallback>
        </mc:AlternateContent>
      </w:r>
      <w:r>
        <w:rPr>
          <w:rFonts w:ascii="Times New Roman" w:eastAsia="Times New Roman" w:hAnsi="Times New Roman" w:cs="Times New Roman"/>
          <w:noProof/>
          <w:color w:val="000000"/>
          <w:sz w:val="24"/>
          <w:szCs w:val="24"/>
          <w:lang w:val="it-IT"/>
        </w:rPr>
        <mc:AlternateContent>
          <mc:Choice Requires="wps">
            <w:drawing>
              <wp:anchor distT="0" distB="0" distL="114300" distR="114300" simplePos="0" relativeHeight="251663360" behindDoc="0" locked="0" layoutInCell="1" allowOverlap="1" wp14:anchorId="77472CA7" wp14:editId="5226FE56">
                <wp:simplePos x="0" y="0"/>
                <wp:positionH relativeFrom="column">
                  <wp:posOffset>3002280</wp:posOffset>
                </wp:positionH>
                <wp:positionV relativeFrom="paragraph">
                  <wp:posOffset>60325</wp:posOffset>
                </wp:positionV>
                <wp:extent cx="121920" cy="99060"/>
                <wp:effectExtent l="38100" t="19050" r="49530" b="91440"/>
                <wp:wrapNone/>
                <wp:docPr id="2059832007" name="Rectangle: Rounded Corners 1"/>
                <wp:cNvGraphicFramePr/>
                <a:graphic xmlns:a="http://schemas.openxmlformats.org/drawingml/2006/main">
                  <a:graphicData uri="http://schemas.microsoft.com/office/word/2010/wordprocessingShape">
                    <wps:wsp>
                      <wps:cNvSpPr/>
                      <wps:spPr>
                        <a:xfrm>
                          <a:off x="0" y="0"/>
                          <a:ext cx="121920" cy="990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9DF777" id="Rectangle: Rounded Corners 1" o:spid="_x0000_s1026" style="position:absolute;margin-left:236.4pt;margin-top:4.75pt;width:9.6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" filled="f" strokecolor="black [3213]">
                <v:shadow on="t" color="black" opacity="22937f" origin=",.5" offset="0,.63889mm"/>
              </v:roundrect>
            </w:pict>
          </mc:Fallback>
        </mc:AlternateContent>
      </w:r>
      <w:r>
        <w:rPr>
          <w:rFonts w:ascii="Times New Roman" w:eastAsia="Times New Roman" w:hAnsi="Times New Roman" w:cs="Times New Roman"/>
          <w:noProof/>
          <w:color w:val="000000"/>
          <w:sz w:val="24"/>
          <w:szCs w:val="24"/>
          <w:lang w:val="it-IT"/>
        </w:rPr>
        <mc:AlternateContent>
          <mc:Choice Requires="wps">
            <w:drawing>
              <wp:anchor distT="0" distB="0" distL="114300" distR="114300" simplePos="0" relativeHeight="251661312" behindDoc="0" locked="0" layoutInCell="1" allowOverlap="1" wp14:anchorId="5A4FEEBE" wp14:editId="04B0F77C">
                <wp:simplePos x="0" y="0"/>
                <wp:positionH relativeFrom="column">
                  <wp:posOffset>1638300</wp:posOffset>
                </wp:positionH>
                <wp:positionV relativeFrom="paragraph">
                  <wp:posOffset>56515</wp:posOffset>
                </wp:positionV>
                <wp:extent cx="121920" cy="99060"/>
                <wp:effectExtent l="38100" t="19050" r="49530" b="91440"/>
                <wp:wrapNone/>
                <wp:docPr id="397938019" name="Rectangle: Rounded Corners 1"/>
                <wp:cNvGraphicFramePr/>
                <a:graphic xmlns:a="http://schemas.openxmlformats.org/drawingml/2006/main">
                  <a:graphicData uri="http://schemas.microsoft.com/office/word/2010/wordprocessingShape">
                    <wps:wsp>
                      <wps:cNvSpPr/>
                      <wps:spPr>
                        <a:xfrm>
                          <a:off x="0" y="0"/>
                          <a:ext cx="121920" cy="990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8DE532" id="Rectangle: Rounded Corners 1" o:spid="_x0000_s1026" style="position:absolute;margin-left:129pt;margin-top:4.45pt;width:9.6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" filled="f" strokecolor="black [3213]">
                <v:shadow on="t" color="black" opacity="22937f" origin=",.5" offset="0,.63889mm"/>
              </v:roundrect>
            </w:pict>
          </mc:Fallback>
        </mc:AlternateContent>
      </w:r>
      <w:r w:rsidR="003D269E" w:rsidRPr="0017446C">
        <w:rPr>
          <w:rFonts w:ascii="Times New Roman" w:eastAsia="Times New Roman" w:hAnsi="Times New Roman" w:cs="Times New Roman"/>
          <w:color w:val="000000"/>
          <w:sz w:val="24"/>
          <w:szCs w:val="24"/>
          <w:highlight w:val="white"/>
          <w:lang w:val="it-IT"/>
        </w:rPr>
        <w:t xml:space="preserve">Încadrarea: </w:t>
      </w:r>
      <w:r w:rsidR="00F0608B">
        <w:rPr>
          <w:rFonts w:ascii="Times New Roman" w:eastAsia="Times New Roman" w:hAnsi="Times New Roman" w:cs="Times New Roman"/>
          <w:color w:val="000000"/>
          <w:sz w:val="24"/>
          <w:szCs w:val="24"/>
          <w:highlight w:val="white"/>
          <w:lang w:val="it-IT"/>
        </w:rPr>
        <w:t xml:space="preserve">    </w:t>
      </w:r>
      <w:r>
        <w:rPr>
          <w:rFonts w:ascii="Times New Roman" w:eastAsia="Times New Roman" w:hAnsi="Times New Roman" w:cs="Times New Roman"/>
          <w:color w:val="000000"/>
          <w:sz w:val="24"/>
          <w:szCs w:val="24"/>
          <w:highlight w:val="white"/>
          <w:lang w:val="it-IT"/>
        </w:rPr>
        <w:tab/>
      </w:r>
      <w:r w:rsidR="003D269E" w:rsidRPr="0017446C">
        <w:rPr>
          <w:rFonts w:ascii="Times New Roman" w:eastAsia="Times New Roman" w:hAnsi="Times New Roman" w:cs="Times New Roman"/>
          <w:color w:val="000000"/>
          <w:sz w:val="24"/>
          <w:szCs w:val="24"/>
          <w:highlight w:val="white"/>
          <w:lang w:val="it-IT"/>
        </w:rPr>
        <w:t>titular</w:t>
      </w:r>
      <w:r w:rsidR="00F0608B">
        <w:rPr>
          <w:rFonts w:ascii="Times New Roman" w:eastAsia="Times New Roman" w:hAnsi="Times New Roman" w:cs="Times New Roman"/>
          <w:color w:val="000000"/>
          <w:sz w:val="24"/>
          <w:szCs w:val="24"/>
          <w:highlight w:val="white"/>
          <w:lang w:val="it-IT"/>
        </w:rPr>
        <w:tab/>
      </w:r>
      <w:r>
        <w:rPr>
          <w:rFonts w:ascii="Times New Roman" w:eastAsia="Times New Roman" w:hAnsi="Times New Roman" w:cs="Times New Roman"/>
          <w:color w:val="000000"/>
          <w:sz w:val="24"/>
          <w:szCs w:val="24"/>
          <w:highlight w:val="white"/>
          <w:lang w:val="it-IT"/>
        </w:rPr>
        <w:tab/>
      </w:r>
      <w:r w:rsidR="003D269E" w:rsidRPr="0017446C">
        <w:rPr>
          <w:rFonts w:ascii="Times New Roman" w:eastAsia="Times New Roman" w:hAnsi="Times New Roman" w:cs="Times New Roman"/>
          <w:color w:val="000000"/>
          <w:sz w:val="24"/>
          <w:szCs w:val="24"/>
          <w:highlight w:val="white"/>
          <w:lang w:val="it-IT"/>
        </w:rPr>
        <w:t>suplinitor</w:t>
      </w:r>
      <w:r>
        <w:rPr>
          <w:rFonts w:ascii="Times New Roman" w:eastAsia="Times New Roman" w:hAnsi="Times New Roman" w:cs="Times New Roman"/>
          <w:color w:val="000000"/>
          <w:sz w:val="24"/>
          <w:szCs w:val="24"/>
          <w:highlight w:val="white"/>
          <w:lang w:val="it-IT"/>
        </w:rPr>
        <w:tab/>
      </w:r>
      <w:r>
        <w:rPr>
          <w:rFonts w:ascii="Times New Roman" w:eastAsia="Times New Roman" w:hAnsi="Times New Roman" w:cs="Times New Roman"/>
          <w:color w:val="000000"/>
          <w:sz w:val="24"/>
          <w:szCs w:val="24"/>
          <w:highlight w:val="white"/>
          <w:lang w:val="it-IT"/>
        </w:rPr>
        <w:tab/>
      </w:r>
      <w:r w:rsidR="003D269E" w:rsidRPr="0017446C">
        <w:rPr>
          <w:rFonts w:ascii="Times New Roman" w:eastAsia="Times New Roman" w:hAnsi="Times New Roman" w:cs="Times New Roman"/>
          <w:color w:val="000000"/>
          <w:sz w:val="24"/>
          <w:szCs w:val="24"/>
          <w:highlight w:val="white"/>
          <w:lang w:val="it-IT"/>
        </w:rPr>
        <w:t>cadru didactic asociat</w:t>
      </w:r>
    </w:p>
    <w:p w14:paraId="6102F3DA" w14:textId="76839F6E"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 xml:space="preserve">Număr de ore sarcini de serviciu: </w:t>
      </w:r>
      <w:r w:rsidR="008E7BCD">
        <w:rPr>
          <w:rFonts w:ascii="Times New Roman" w:eastAsia="Times New Roman" w:hAnsi="Times New Roman" w:cs="Times New Roman"/>
          <w:color w:val="000000"/>
          <w:sz w:val="24"/>
          <w:szCs w:val="24"/>
          <w:highlight w:val="white"/>
          <w:lang w:val="it-IT"/>
        </w:rPr>
        <w:t>___________________________________</w:t>
      </w:r>
    </w:p>
    <w:p w14:paraId="4951CF55" w14:textId="7E9B53EE"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 xml:space="preserve">Număr ore de predare: </w:t>
      </w:r>
      <w:r w:rsidR="008E7BCD">
        <w:rPr>
          <w:rFonts w:ascii="Times New Roman" w:eastAsia="Times New Roman" w:hAnsi="Times New Roman" w:cs="Times New Roman"/>
          <w:color w:val="000000"/>
          <w:sz w:val="24"/>
          <w:szCs w:val="24"/>
          <w:highlight w:val="white"/>
          <w:lang w:val="it-IT"/>
        </w:rPr>
        <w:t>_____________________</w:t>
      </w:r>
    </w:p>
    <w:p w14:paraId="628BC140" w14:textId="36E80AED"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 xml:space="preserve">Profesor diriginte la clasa: </w:t>
      </w:r>
      <w:r w:rsidR="008E7BCD">
        <w:rPr>
          <w:rFonts w:ascii="Times New Roman" w:eastAsia="Times New Roman" w:hAnsi="Times New Roman" w:cs="Times New Roman"/>
          <w:color w:val="000000"/>
          <w:sz w:val="24"/>
          <w:szCs w:val="24"/>
          <w:highlight w:val="white"/>
          <w:lang w:val="it-IT"/>
        </w:rPr>
        <w:t>__________________</w:t>
      </w:r>
    </w:p>
    <w:p w14:paraId="26819822"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Cerințe:</w:t>
      </w:r>
    </w:p>
    <w:p w14:paraId="54B608B2" w14:textId="020430FA"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b/>
          <w:color w:val="00008B"/>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 xml:space="preserve">studii: </w:t>
      </w:r>
      <w:r w:rsidR="008E7BCD">
        <w:rPr>
          <w:rFonts w:ascii="Times New Roman" w:eastAsia="Times New Roman" w:hAnsi="Times New Roman" w:cs="Times New Roman"/>
          <w:color w:val="000000"/>
          <w:sz w:val="24"/>
          <w:szCs w:val="24"/>
          <w:highlight w:val="white"/>
          <w:lang w:val="it-IT"/>
        </w:rPr>
        <w:t>_______________________________________________________</w:t>
      </w:r>
    </w:p>
    <w:p w14:paraId="66788547" w14:textId="54F65385"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b/>
          <w:color w:val="00008B"/>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 xml:space="preserve">studii specifice postului </w:t>
      </w:r>
      <w:r w:rsidR="008E7BCD">
        <w:rPr>
          <w:rFonts w:ascii="Times New Roman" w:eastAsia="Times New Roman" w:hAnsi="Times New Roman" w:cs="Times New Roman"/>
          <w:color w:val="000000"/>
          <w:sz w:val="24"/>
          <w:szCs w:val="24"/>
          <w:highlight w:val="white"/>
          <w:lang w:val="it-IT"/>
        </w:rPr>
        <w:t>_________________________________________</w:t>
      </w:r>
    </w:p>
    <w:p w14:paraId="389DF539" w14:textId="42A3735C"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b/>
          <w:color w:val="00008B"/>
          <w:sz w:val="24"/>
          <w:szCs w:val="24"/>
          <w:highlight w:val="white"/>
          <w:lang w:val="it-IT"/>
        </w:rPr>
        <w:lastRenderedPageBreak/>
        <w:t>– </w:t>
      </w:r>
      <w:r w:rsidRPr="0017446C">
        <w:rPr>
          <w:rFonts w:ascii="Times New Roman" w:eastAsia="Times New Roman" w:hAnsi="Times New Roman" w:cs="Times New Roman"/>
          <w:color w:val="000000"/>
          <w:sz w:val="24"/>
          <w:szCs w:val="24"/>
          <w:highlight w:val="white"/>
          <w:lang w:val="it-IT"/>
        </w:rPr>
        <w:t xml:space="preserve">vechime </w:t>
      </w:r>
      <w:r w:rsidR="008E7BCD">
        <w:rPr>
          <w:rFonts w:ascii="Times New Roman" w:eastAsia="Times New Roman" w:hAnsi="Times New Roman" w:cs="Times New Roman"/>
          <w:color w:val="000000"/>
          <w:sz w:val="24"/>
          <w:szCs w:val="24"/>
          <w:highlight w:val="white"/>
          <w:lang w:val="it-IT"/>
        </w:rPr>
        <w:t>_______________________________</w:t>
      </w:r>
    </w:p>
    <w:p w14:paraId="1ED54BEC" w14:textId="17E0FCCF"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b/>
          <w:color w:val="00008B"/>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 xml:space="preserve">grad didactic </w:t>
      </w:r>
      <w:r w:rsidR="008E7BCD">
        <w:rPr>
          <w:rFonts w:ascii="Times New Roman" w:eastAsia="Times New Roman" w:hAnsi="Times New Roman" w:cs="Times New Roman"/>
          <w:color w:val="000000"/>
          <w:sz w:val="24"/>
          <w:szCs w:val="24"/>
          <w:highlight w:val="white"/>
          <w:lang w:val="it-IT"/>
        </w:rPr>
        <w:t>___________________________</w:t>
      </w:r>
    </w:p>
    <w:p w14:paraId="77CE69C2"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8E7BCD">
        <w:rPr>
          <w:rFonts w:ascii="Times New Roman" w:eastAsia="Times New Roman" w:hAnsi="Times New Roman" w:cs="Times New Roman"/>
          <w:b/>
          <w:bCs/>
          <w:color w:val="000000"/>
          <w:sz w:val="24"/>
          <w:szCs w:val="24"/>
          <w:highlight w:val="white"/>
          <w:lang w:val="it-IT"/>
        </w:rPr>
        <w:t>Relații profesionale</w:t>
      </w:r>
      <w:r w:rsidRPr="0017446C">
        <w:rPr>
          <w:rFonts w:ascii="Times New Roman" w:eastAsia="Times New Roman" w:hAnsi="Times New Roman" w:cs="Times New Roman"/>
          <w:color w:val="000000"/>
          <w:sz w:val="24"/>
          <w:szCs w:val="24"/>
          <w:highlight w:val="white"/>
          <w:lang w:val="it-IT"/>
        </w:rPr>
        <w:t>:</w:t>
      </w:r>
    </w:p>
    <w:p w14:paraId="44BC2D30" w14:textId="778759FF" w:rsidR="00433886" w:rsidRPr="00A34AC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34ACC">
        <w:rPr>
          <w:rFonts w:ascii="Times New Roman" w:eastAsia="Times New Roman" w:hAnsi="Times New Roman" w:cs="Times New Roman"/>
          <w:b/>
          <w:color w:val="00008B"/>
          <w:sz w:val="24"/>
          <w:szCs w:val="24"/>
          <w:highlight w:val="white"/>
          <w:lang w:val="it-IT"/>
        </w:rPr>
        <w:t>– </w:t>
      </w:r>
      <w:r w:rsidRPr="00A34ACC">
        <w:rPr>
          <w:rFonts w:ascii="Times New Roman" w:eastAsia="Times New Roman" w:hAnsi="Times New Roman" w:cs="Times New Roman"/>
          <w:color w:val="000000"/>
          <w:sz w:val="24"/>
          <w:szCs w:val="24"/>
          <w:highlight w:val="white"/>
          <w:lang w:val="it-IT"/>
        </w:rPr>
        <w:t>ierarhice de subordonare: director; director adjunct</w:t>
      </w:r>
      <w:r w:rsidR="00A34ACC" w:rsidRPr="00A34ACC">
        <w:rPr>
          <w:rFonts w:ascii="Times New Roman" w:eastAsia="Times New Roman" w:hAnsi="Times New Roman" w:cs="Times New Roman"/>
          <w:color w:val="000000"/>
          <w:sz w:val="24"/>
          <w:szCs w:val="24"/>
          <w:highlight w:val="white"/>
          <w:lang w:val="it-IT"/>
        </w:rPr>
        <w:t>, coordonatorului consilierilor ș</w:t>
      </w:r>
      <w:r w:rsidR="00A34ACC">
        <w:rPr>
          <w:rFonts w:ascii="Times New Roman" w:eastAsia="Times New Roman" w:hAnsi="Times New Roman" w:cs="Times New Roman"/>
          <w:color w:val="000000"/>
          <w:sz w:val="24"/>
          <w:szCs w:val="24"/>
          <w:highlight w:val="white"/>
          <w:lang w:val="it-IT"/>
        </w:rPr>
        <w:t>colari.</w:t>
      </w:r>
    </w:p>
    <w:p w14:paraId="021E7211"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b/>
          <w:color w:val="00008B"/>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de colaborare: cu personalul didactic, didactic auxiliar, personalul unității de învățământ;</w:t>
      </w:r>
    </w:p>
    <w:p w14:paraId="650AB1AB" w14:textId="77777777" w:rsidR="00433886"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b/>
          <w:color w:val="00008B"/>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de reprezentare a unității școlare la activități/concursuri/festivaluri etc. la care participă ca delegat.</w:t>
      </w:r>
    </w:p>
    <w:p w14:paraId="04DFE555" w14:textId="77777777" w:rsidR="00497875" w:rsidRPr="0017446C" w:rsidRDefault="00497875"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p>
    <w:p w14:paraId="664ECF81"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8E7BCD">
        <w:rPr>
          <w:rFonts w:ascii="Times New Roman" w:eastAsia="Times New Roman" w:hAnsi="Times New Roman" w:cs="Times New Roman"/>
          <w:b/>
          <w:color w:val="31849B" w:themeColor="accent5" w:themeShade="BF"/>
          <w:sz w:val="24"/>
          <w:szCs w:val="24"/>
          <w:highlight w:val="white"/>
          <w:lang w:val="it-IT"/>
        </w:rPr>
        <w:t>I.</w:t>
      </w:r>
      <w:r w:rsidRPr="008E7BCD">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 xml:space="preserve">ATRIBUȚII SPECIFICE POSTULUI </w:t>
      </w:r>
    </w:p>
    <w:p w14:paraId="787B654C" w14:textId="77777777" w:rsidR="00433886"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8E7BCD">
        <w:rPr>
          <w:rFonts w:ascii="Times New Roman" w:eastAsia="Times New Roman" w:hAnsi="Times New Roman" w:cs="Times New Roman"/>
          <w:b/>
          <w:color w:val="31849B" w:themeColor="accent5" w:themeShade="BF"/>
          <w:sz w:val="24"/>
          <w:szCs w:val="24"/>
          <w:highlight w:val="white"/>
          <w:lang w:val="it-IT"/>
        </w:rPr>
        <w:t>1.</w:t>
      </w:r>
      <w:r w:rsidRPr="008E7BCD">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PROIECTAREA ACTIVITĂȚII - ELEMENTE DE COMPETENȚĂ</w:t>
      </w:r>
    </w:p>
    <w:p w14:paraId="3255E601" w14:textId="193E6357" w:rsidR="00A34ACC" w:rsidRPr="008E7BCD" w:rsidRDefault="00D615B8" w:rsidP="008E7BCD">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it-IT"/>
        </w:rPr>
      </w:pPr>
      <w:r w:rsidRPr="008E7BCD">
        <w:rPr>
          <w:rFonts w:ascii="Times New Roman" w:eastAsia="Times New Roman" w:hAnsi="Times New Roman" w:cs="Times New Roman"/>
          <w:b/>
          <w:bCs/>
          <w:color w:val="31849B" w:themeColor="accent5" w:themeShade="BF"/>
          <w:sz w:val="24"/>
          <w:szCs w:val="24"/>
          <w:lang w:val="it-IT"/>
        </w:rPr>
        <w:t>1.1.</w:t>
      </w:r>
      <w:r w:rsidRPr="008E7BCD">
        <w:rPr>
          <w:rFonts w:ascii="Times New Roman" w:eastAsia="Times New Roman" w:hAnsi="Times New Roman" w:cs="Times New Roman"/>
          <w:color w:val="31849B" w:themeColor="accent5" w:themeShade="BF"/>
          <w:sz w:val="24"/>
          <w:szCs w:val="24"/>
          <w:lang w:val="it-IT"/>
        </w:rPr>
        <w:t xml:space="preserve"> </w:t>
      </w:r>
      <w:r w:rsidR="00A34ACC" w:rsidRPr="008E7BCD">
        <w:rPr>
          <w:rFonts w:ascii="Times New Roman" w:eastAsia="Times New Roman" w:hAnsi="Times New Roman" w:cs="Times New Roman"/>
          <w:sz w:val="24"/>
          <w:szCs w:val="24"/>
          <w:lang w:val="it-IT"/>
        </w:rPr>
        <w:t xml:space="preserve">Respectarea programei </w:t>
      </w:r>
      <w:r w:rsidR="008E7BCD">
        <w:rPr>
          <w:rFonts w:ascii="Times New Roman" w:eastAsia="Times New Roman" w:hAnsi="Times New Roman" w:cs="Times New Roman"/>
          <w:sz w:val="24"/>
          <w:szCs w:val="24"/>
          <w:lang w:val="it-IT"/>
        </w:rPr>
        <w:t>ș</w:t>
      </w:r>
      <w:r w:rsidR="00A34ACC" w:rsidRPr="008E7BCD">
        <w:rPr>
          <w:rFonts w:ascii="Times New Roman" w:eastAsia="Times New Roman" w:hAnsi="Times New Roman" w:cs="Times New Roman"/>
          <w:sz w:val="24"/>
          <w:szCs w:val="24"/>
          <w:lang w:val="it-IT"/>
        </w:rPr>
        <w:t xml:space="preserve">colare, a normelor de elaborare a documentelor de proiectare, precum </w:t>
      </w:r>
      <w:r w:rsidR="008E7BCD">
        <w:rPr>
          <w:rFonts w:ascii="Times New Roman" w:eastAsia="Times New Roman" w:hAnsi="Times New Roman" w:cs="Times New Roman"/>
          <w:sz w:val="24"/>
          <w:szCs w:val="24"/>
          <w:lang w:val="it-IT"/>
        </w:rPr>
        <w:t>ș</w:t>
      </w:r>
      <w:r w:rsidR="00A34ACC" w:rsidRPr="008E7BCD">
        <w:rPr>
          <w:rFonts w:ascii="Times New Roman" w:eastAsia="Times New Roman" w:hAnsi="Times New Roman" w:cs="Times New Roman"/>
          <w:sz w:val="24"/>
          <w:szCs w:val="24"/>
          <w:lang w:val="it-IT"/>
        </w:rPr>
        <w:t>i adaptarea acesteia la particularit</w:t>
      </w:r>
      <w:r w:rsidR="008E7BCD">
        <w:rPr>
          <w:rFonts w:ascii="Times New Roman" w:eastAsia="Times New Roman" w:hAnsi="Times New Roman" w:cs="Times New Roman"/>
          <w:sz w:val="24"/>
          <w:szCs w:val="24"/>
          <w:lang w:val="it-IT"/>
        </w:rPr>
        <w:t>ăț</w:t>
      </w:r>
      <w:r w:rsidR="00A34ACC" w:rsidRPr="008E7BCD">
        <w:rPr>
          <w:rFonts w:ascii="Times New Roman" w:eastAsia="Times New Roman" w:hAnsi="Times New Roman" w:cs="Times New Roman"/>
          <w:sz w:val="24"/>
          <w:szCs w:val="24"/>
          <w:lang w:val="it-IT"/>
        </w:rPr>
        <w:t xml:space="preserve">ile grupei/clasei; </w:t>
      </w:r>
    </w:p>
    <w:p w14:paraId="24657EFE" w14:textId="310C7C38" w:rsidR="00A34ACC" w:rsidRPr="008E7BCD" w:rsidRDefault="00D615B8" w:rsidP="008E7BCD">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it-IT"/>
        </w:rPr>
      </w:pPr>
      <w:r w:rsidRPr="008E7BCD">
        <w:rPr>
          <w:rFonts w:ascii="Times New Roman" w:eastAsia="Times New Roman" w:hAnsi="Times New Roman" w:cs="Times New Roman"/>
          <w:b/>
          <w:bCs/>
          <w:color w:val="31849B" w:themeColor="accent5" w:themeShade="BF"/>
          <w:sz w:val="24"/>
          <w:szCs w:val="24"/>
          <w:lang w:val="it-IT"/>
        </w:rPr>
        <w:t>1.2.</w:t>
      </w:r>
      <w:r w:rsidRPr="008E7BCD">
        <w:rPr>
          <w:rFonts w:ascii="Times New Roman" w:eastAsia="Times New Roman" w:hAnsi="Times New Roman" w:cs="Times New Roman"/>
          <w:color w:val="31849B" w:themeColor="accent5" w:themeShade="BF"/>
          <w:sz w:val="24"/>
          <w:szCs w:val="24"/>
          <w:lang w:val="it-IT"/>
        </w:rPr>
        <w:t xml:space="preserve"> </w:t>
      </w:r>
      <w:r w:rsidR="00A34ACC" w:rsidRPr="008E7BCD">
        <w:rPr>
          <w:rFonts w:ascii="Times New Roman" w:eastAsia="Times New Roman" w:hAnsi="Times New Roman" w:cs="Times New Roman"/>
          <w:sz w:val="24"/>
          <w:szCs w:val="24"/>
          <w:lang w:val="it-IT"/>
        </w:rPr>
        <w:t xml:space="preserve">Implicarea </w:t>
      </w:r>
      <w:r w:rsidR="008E7BCD">
        <w:rPr>
          <w:rFonts w:ascii="Times New Roman" w:eastAsia="Times New Roman" w:hAnsi="Times New Roman" w:cs="Times New Roman"/>
          <w:sz w:val="24"/>
          <w:szCs w:val="24"/>
          <w:lang w:val="it-IT"/>
        </w:rPr>
        <w:t>î</w:t>
      </w:r>
      <w:r w:rsidR="00A34ACC" w:rsidRPr="008E7BCD">
        <w:rPr>
          <w:rFonts w:ascii="Times New Roman" w:eastAsia="Times New Roman" w:hAnsi="Times New Roman" w:cs="Times New Roman"/>
          <w:sz w:val="24"/>
          <w:szCs w:val="24"/>
          <w:lang w:val="it-IT"/>
        </w:rPr>
        <w:t>n activit</w:t>
      </w:r>
      <w:r w:rsidR="008E7BCD">
        <w:rPr>
          <w:rFonts w:ascii="Times New Roman" w:eastAsia="Times New Roman" w:hAnsi="Times New Roman" w:cs="Times New Roman"/>
          <w:sz w:val="24"/>
          <w:szCs w:val="24"/>
          <w:lang w:val="it-IT"/>
        </w:rPr>
        <w:t>ăț</w:t>
      </w:r>
      <w:r w:rsidR="00A34ACC" w:rsidRPr="008E7BCD">
        <w:rPr>
          <w:rFonts w:ascii="Times New Roman" w:eastAsia="Times New Roman" w:hAnsi="Times New Roman" w:cs="Times New Roman"/>
          <w:sz w:val="24"/>
          <w:szCs w:val="24"/>
          <w:lang w:val="it-IT"/>
        </w:rPr>
        <w:t>ile de proiectare a ofertei educa</w:t>
      </w:r>
      <w:r w:rsidR="008E7BCD">
        <w:rPr>
          <w:rFonts w:ascii="Times New Roman" w:eastAsia="Times New Roman" w:hAnsi="Times New Roman" w:cs="Times New Roman"/>
          <w:sz w:val="24"/>
          <w:szCs w:val="24"/>
          <w:lang w:val="it-IT"/>
        </w:rPr>
        <w:t>ț</w:t>
      </w:r>
      <w:r w:rsidR="00A34ACC" w:rsidRPr="008E7BCD">
        <w:rPr>
          <w:rFonts w:ascii="Times New Roman" w:eastAsia="Times New Roman" w:hAnsi="Times New Roman" w:cs="Times New Roman"/>
          <w:sz w:val="24"/>
          <w:szCs w:val="24"/>
          <w:lang w:val="it-IT"/>
        </w:rPr>
        <w:t>ionale la nivelul unit</w:t>
      </w:r>
      <w:r w:rsidR="008E7BCD">
        <w:rPr>
          <w:rFonts w:ascii="Times New Roman" w:eastAsia="Times New Roman" w:hAnsi="Times New Roman" w:cs="Times New Roman"/>
          <w:sz w:val="24"/>
          <w:szCs w:val="24"/>
          <w:lang w:val="it-IT"/>
        </w:rPr>
        <w:t>ăț</w:t>
      </w:r>
      <w:r w:rsidR="00A34ACC" w:rsidRPr="008E7BCD">
        <w:rPr>
          <w:rFonts w:ascii="Times New Roman" w:eastAsia="Times New Roman" w:hAnsi="Times New Roman" w:cs="Times New Roman"/>
          <w:sz w:val="24"/>
          <w:szCs w:val="24"/>
          <w:lang w:val="it-IT"/>
        </w:rPr>
        <w:t>ii</w:t>
      </w:r>
      <w:r w:rsidRPr="008E7BCD">
        <w:rPr>
          <w:rFonts w:ascii="Times New Roman" w:eastAsia="Times New Roman" w:hAnsi="Times New Roman" w:cs="Times New Roman"/>
          <w:sz w:val="24"/>
          <w:szCs w:val="24"/>
          <w:lang w:val="it-IT"/>
        </w:rPr>
        <w:t>, pornind de la analiza nevoilor beneficiarilor din unitatea de învățământ.</w:t>
      </w:r>
    </w:p>
    <w:p w14:paraId="64C5ACD0" w14:textId="47179130" w:rsidR="00A34ACC" w:rsidRPr="008E7BCD" w:rsidRDefault="00D615B8" w:rsidP="008E7BCD">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it-IT"/>
        </w:rPr>
      </w:pPr>
      <w:r w:rsidRPr="008E7BCD">
        <w:rPr>
          <w:rFonts w:ascii="Times New Roman" w:eastAsia="Times New Roman" w:hAnsi="Times New Roman" w:cs="Times New Roman"/>
          <w:b/>
          <w:bCs/>
          <w:color w:val="31849B" w:themeColor="accent5" w:themeShade="BF"/>
          <w:sz w:val="24"/>
          <w:szCs w:val="24"/>
          <w:lang w:val="it-IT"/>
        </w:rPr>
        <w:t>1.3.</w:t>
      </w:r>
      <w:r w:rsidRPr="008E7BCD">
        <w:rPr>
          <w:rFonts w:ascii="Times New Roman" w:eastAsia="Times New Roman" w:hAnsi="Times New Roman" w:cs="Times New Roman"/>
          <w:color w:val="31849B" w:themeColor="accent5" w:themeShade="BF"/>
          <w:sz w:val="24"/>
          <w:szCs w:val="24"/>
          <w:lang w:val="it-IT"/>
        </w:rPr>
        <w:t xml:space="preserve"> </w:t>
      </w:r>
      <w:r w:rsidRPr="008E7BCD">
        <w:rPr>
          <w:rFonts w:ascii="Times New Roman" w:eastAsia="Times New Roman" w:hAnsi="Times New Roman" w:cs="Times New Roman"/>
          <w:sz w:val="24"/>
          <w:szCs w:val="24"/>
          <w:lang w:val="it-IT"/>
        </w:rPr>
        <w:t>Utilizarea</w:t>
      </w:r>
      <w:r w:rsidR="00A34ACC" w:rsidRPr="008E7BCD">
        <w:rPr>
          <w:rFonts w:ascii="Times New Roman" w:eastAsia="Times New Roman" w:hAnsi="Times New Roman" w:cs="Times New Roman"/>
          <w:sz w:val="24"/>
          <w:szCs w:val="24"/>
          <w:lang w:val="it-IT"/>
        </w:rPr>
        <w:t xml:space="preserve"> Tehnologiei Informa</w:t>
      </w:r>
      <w:r w:rsidR="008E7BCD">
        <w:rPr>
          <w:rFonts w:ascii="Times New Roman" w:eastAsia="Times New Roman" w:hAnsi="Times New Roman" w:cs="Times New Roman"/>
          <w:sz w:val="24"/>
          <w:szCs w:val="24"/>
          <w:lang w:val="it-IT"/>
        </w:rPr>
        <w:t>ț</w:t>
      </w:r>
      <w:r w:rsidR="00A34ACC" w:rsidRPr="008E7BCD">
        <w:rPr>
          <w:rFonts w:ascii="Times New Roman" w:eastAsia="Times New Roman" w:hAnsi="Times New Roman" w:cs="Times New Roman"/>
          <w:sz w:val="24"/>
          <w:szCs w:val="24"/>
          <w:lang w:val="it-IT"/>
        </w:rPr>
        <w:t xml:space="preserve">iei </w:t>
      </w:r>
      <w:r w:rsidR="008E7BCD">
        <w:rPr>
          <w:rFonts w:ascii="Times New Roman" w:eastAsia="Times New Roman" w:hAnsi="Times New Roman" w:cs="Times New Roman"/>
          <w:sz w:val="24"/>
          <w:szCs w:val="24"/>
          <w:lang w:val="it-IT"/>
        </w:rPr>
        <w:t>ș</w:t>
      </w:r>
      <w:r w:rsidR="00A34ACC" w:rsidRPr="008E7BCD">
        <w:rPr>
          <w:rFonts w:ascii="Times New Roman" w:eastAsia="Times New Roman" w:hAnsi="Times New Roman" w:cs="Times New Roman"/>
          <w:sz w:val="24"/>
          <w:szCs w:val="24"/>
          <w:lang w:val="it-IT"/>
        </w:rPr>
        <w:t>i Comunica</w:t>
      </w:r>
      <w:r w:rsidR="008E7BCD">
        <w:rPr>
          <w:rFonts w:ascii="Times New Roman" w:eastAsia="Times New Roman" w:hAnsi="Times New Roman" w:cs="Times New Roman"/>
          <w:sz w:val="24"/>
          <w:szCs w:val="24"/>
          <w:lang w:val="it-IT"/>
        </w:rPr>
        <w:t>ț</w:t>
      </w:r>
      <w:r w:rsidR="00A34ACC" w:rsidRPr="008E7BCD">
        <w:rPr>
          <w:rFonts w:ascii="Times New Roman" w:eastAsia="Times New Roman" w:hAnsi="Times New Roman" w:cs="Times New Roman"/>
          <w:sz w:val="24"/>
          <w:szCs w:val="24"/>
          <w:lang w:val="it-IT"/>
        </w:rPr>
        <w:t xml:space="preserve">iilor - TIC </w:t>
      </w:r>
      <w:r w:rsidR="008E7BCD">
        <w:rPr>
          <w:rFonts w:ascii="Times New Roman" w:eastAsia="Times New Roman" w:hAnsi="Times New Roman" w:cs="Times New Roman"/>
          <w:sz w:val="24"/>
          <w:szCs w:val="24"/>
          <w:lang w:val="it-IT"/>
        </w:rPr>
        <w:t>î</w:t>
      </w:r>
      <w:r w:rsidR="00A34ACC" w:rsidRPr="008E7BCD">
        <w:rPr>
          <w:rFonts w:ascii="Times New Roman" w:eastAsia="Times New Roman" w:hAnsi="Times New Roman" w:cs="Times New Roman"/>
          <w:sz w:val="24"/>
          <w:szCs w:val="24"/>
          <w:lang w:val="it-IT"/>
        </w:rPr>
        <w:t xml:space="preserve">n activitatea de proiectare; </w:t>
      </w:r>
    </w:p>
    <w:p w14:paraId="7EDCBA7D" w14:textId="2C5DD46D" w:rsidR="00A34ACC" w:rsidRPr="008E7BCD" w:rsidRDefault="00D615B8" w:rsidP="008E7BCD">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lang w:val="it-IT"/>
        </w:rPr>
      </w:pPr>
      <w:r w:rsidRPr="008E7BCD">
        <w:rPr>
          <w:rFonts w:ascii="Times New Roman" w:eastAsia="Times New Roman" w:hAnsi="Times New Roman" w:cs="Times New Roman"/>
          <w:b/>
          <w:bCs/>
          <w:color w:val="31849B" w:themeColor="accent5" w:themeShade="BF"/>
          <w:sz w:val="24"/>
          <w:szCs w:val="24"/>
          <w:lang w:val="it-IT"/>
        </w:rPr>
        <w:t>1.4.</w:t>
      </w:r>
      <w:r w:rsidRPr="008E7BCD">
        <w:rPr>
          <w:rFonts w:ascii="Times New Roman" w:eastAsia="Times New Roman" w:hAnsi="Times New Roman" w:cs="Times New Roman"/>
          <w:color w:val="31849B" w:themeColor="accent5" w:themeShade="BF"/>
          <w:sz w:val="24"/>
          <w:szCs w:val="24"/>
          <w:lang w:val="it-IT"/>
        </w:rPr>
        <w:t xml:space="preserve"> </w:t>
      </w:r>
      <w:r w:rsidR="00A34ACC" w:rsidRPr="008E7BCD">
        <w:rPr>
          <w:rFonts w:ascii="Times New Roman" w:eastAsia="Times New Roman" w:hAnsi="Times New Roman" w:cs="Times New Roman"/>
          <w:sz w:val="24"/>
          <w:szCs w:val="24"/>
          <w:lang w:val="it-IT"/>
        </w:rPr>
        <w:t>Proiectarea unor activit</w:t>
      </w:r>
      <w:r w:rsidR="008E7BCD">
        <w:rPr>
          <w:rFonts w:ascii="Times New Roman" w:eastAsia="Times New Roman" w:hAnsi="Times New Roman" w:cs="Times New Roman"/>
          <w:sz w:val="24"/>
          <w:szCs w:val="24"/>
          <w:lang w:val="it-IT"/>
        </w:rPr>
        <w:t>ăț</w:t>
      </w:r>
      <w:r w:rsidR="00A34ACC" w:rsidRPr="008E7BCD">
        <w:rPr>
          <w:rFonts w:ascii="Times New Roman" w:eastAsia="Times New Roman" w:hAnsi="Times New Roman" w:cs="Times New Roman"/>
          <w:sz w:val="24"/>
          <w:szCs w:val="24"/>
          <w:lang w:val="it-IT"/>
        </w:rPr>
        <w:t xml:space="preserve">i extracurriculare corelate cu obiectivele curriculare, nevoile </w:t>
      </w:r>
      <w:r w:rsidR="008E7BCD">
        <w:rPr>
          <w:rFonts w:ascii="Times New Roman" w:eastAsia="Times New Roman" w:hAnsi="Times New Roman" w:cs="Times New Roman"/>
          <w:sz w:val="24"/>
          <w:szCs w:val="24"/>
          <w:lang w:val="it-IT"/>
        </w:rPr>
        <w:t>ș</w:t>
      </w:r>
      <w:r w:rsidR="00A34ACC" w:rsidRPr="008E7BCD">
        <w:rPr>
          <w:rFonts w:ascii="Times New Roman" w:eastAsia="Times New Roman" w:hAnsi="Times New Roman" w:cs="Times New Roman"/>
          <w:sz w:val="24"/>
          <w:szCs w:val="24"/>
          <w:lang w:val="it-IT"/>
        </w:rPr>
        <w:t>i interesele educabililor, planul managerial al unit</w:t>
      </w:r>
      <w:r w:rsidR="008E7BCD">
        <w:rPr>
          <w:rFonts w:ascii="Times New Roman" w:eastAsia="Times New Roman" w:hAnsi="Times New Roman" w:cs="Times New Roman"/>
          <w:sz w:val="24"/>
          <w:szCs w:val="24"/>
          <w:lang w:val="it-IT"/>
        </w:rPr>
        <w:t>ăț</w:t>
      </w:r>
      <w:r w:rsidR="00A34ACC" w:rsidRPr="008E7BCD">
        <w:rPr>
          <w:rFonts w:ascii="Times New Roman" w:eastAsia="Times New Roman" w:hAnsi="Times New Roman" w:cs="Times New Roman"/>
          <w:sz w:val="24"/>
          <w:szCs w:val="24"/>
          <w:lang w:val="it-IT"/>
        </w:rPr>
        <w:t>ii.</w:t>
      </w:r>
    </w:p>
    <w:p w14:paraId="1C56021B" w14:textId="0DB685D5"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8E7BCD">
        <w:rPr>
          <w:rFonts w:ascii="Times New Roman" w:eastAsia="Times New Roman" w:hAnsi="Times New Roman" w:cs="Times New Roman"/>
          <w:b/>
          <w:color w:val="31849B" w:themeColor="accent5" w:themeShade="BF"/>
          <w:sz w:val="24"/>
          <w:szCs w:val="24"/>
          <w:highlight w:val="white"/>
          <w:lang w:val="it-IT"/>
        </w:rPr>
        <w:t>1.</w:t>
      </w:r>
      <w:r w:rsidR="00D615B8" w:rsidRPr="008E7BCD">
        <w:rPr>
          <w:rFonts w:ascii="Times New Roman" w:eastAsia="Times New Roman" w:hAnsi="Times New Roman" w:cs="Times New Roman"/>
          <w:b/>
          <w:color w:val="31849B" w:themeColor="accent5" w:themeShade="BF"/>
          <w:sz w:val="24"/>
          <w:szCs w:val="24"/>
          <w:highlight w:val="white"/>
          <w:lang w:val="it-IT"/>
        </w:rPr>
        <w:t>5</w:t>
      </w:r>
      <w:r w:rsidRPr="008E7BCD">
        <w:rPr>
          <w:rFonts w:ascii="Times New Roman" w:eastAsia="Times New Roman" w:hAnsi="Times New Roman" w:cs="Times New Roman"/>
          <w:b/>
          <w:color w:val="31849B" w:themeColor="accent5" w:themeShade="BF"/>
          <w:sz w:val="24"/>
          <w:szCs w:val="24"/>
          <w:highlight w:val="white"/>
          <w:lang w:val="it-IT"/>
        </w:rPr>
        <w:t>.</w:t>
      </w:r>
      <w:r w:rsidRPr="008E7BCD">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Fundamentarea</w:t>
      </w:r>
      <w:r w:rsidR="008E7BCD">
        <w:rPr>
          <w:rFonts w:ascii="Times New Roman" w:eastAsia="Times New Roman" w:hAnsi="Times New Roman" w:cs="Times New Roman"/>
          <w:color w:val="000000"/>
          <w:sz w:val="24"/>
          <w:szCs w:val="24"/>
          <w:highlight w:val="white"/>
          <w:lang w:val="it-IT"/>
        </w:rPr>
        <w:t xml:space="preserve"> </w:t>
      </w:r>
      <w:r w:rsidRPr="0017446C">
        <w:rPr>
          <w:rFonts w:ascii="Times New Roman" w:eastAsia="Times New Roman" w:hAnsi="Times New Roman" w:cs="Times New Roman"/>
          <w:color w:val="000000"/>
          <w:sz w:val="24"/>
          <w:szCs w:val="24"/>
          <w:highlight w:val="white"/>
          <w:lang w:val="it-IT"/>
        </w:rPr>
        <w:t>proiectării activității didactice și de asistență psihopedagogică pe achizițiile anterioare ale elevilor și pe nevoile beneficiarilor (informarea și consilierea  preșcolarilor/elevilor, părinților și cadrelor didactice pe diferite problematici: cunoaștere</w:t>
      </w:r>
      <w:r w:rsidR="00D615B8">
        <w:rPr>
          <w:rFonts w:ascii="Times New Roman" w:eastAsia="Times New Roman" w:hAnsi="Times New Roman" w:cs="Times New Roman"/>
          <w:color w:val="000000"/>
          <w:sz w:val="24"/>
          <w:szCs w:val="24"/>
          <w:highlight w:val="white"/>
          <w:lang w:val="it-IT"/>
        </w:rPr>
        <w:t xml:space="preserve"> </w:t>
      </w:r>
      <w:r w:rsidRPr="0017446C">
        <w:rPr>
          <w:rFonts w:ascii="Times New Roman" w:eastAsia="Times New Roman" w:hAnsi="Times New Roman" w:cs="Times New Roman"/>
          <w:color w:val="000000"/>
          <w:sz w:val="24"/>
          <w:szCs w:val="24"/>
          <w:highlight w:val="white"/>
          <w:lang w:val="it-IT"/>
        </w:rPr>
        <w:t xml:space="preserve">și autocunoaștere, adaptarea  elevilor la mediul școlar, adaptarea școlii la nevoile elevilor, optimizarea  relațiilor școală-elevi-părinți etc.) </w:t>
      </w:r>
    </w:p>
    <w:p w14:paraId="2A9B8D97" w14:textId="28F3C865"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8E7BCD">
        <w:rPr>
          <w:rFonts w:ascii="Times New Roman" w:eastAsia="Times New Roman" w:hAnsi="Times New Roman" w:cs="Times New Roman"/>
          <w:b/>
          <w:color w:val="31849B" w:themeColor="accent5" w:themeShade="BF"/>
          <w:sz w:val="24"/>
          <w:szCs w:val="24"/>
          <w:highlight w:val="white"/>
          <w:lang w:val="it-IT"/>
        </w:rPr>
        <w:t>1.</w:t>
      </w:r>
      <w:r w:rsidR="00D615B8" w:rsidRPr="008E7BCD">
        <w:rPr>
          <w:rFonts w:ascii="Times New Roman" w:eastAsia="Times New Roman" w:hAnsi="Times New Roman" w:cs="Times New Roman"/>
          <w:b/>
          <w:color w:val="31849B" w:themeColor="accent5" w:themeShade="BF"/>
          <w:sz w:val="24"/>
          <w:szCs w:val="24"/>
          <w:highlight w:val="white"/>
          <w:lang w:val="it-IT"/>
        </w:rPr>
        <w:t>6</w:t>
      </w:r>
      <w:r w:rsidRPr="008E7BCD">
        <w:rPr>
          <w:rFonts w:ascii="Times New Roman" w:eastAsia="Times New Roman" w:hAnsi="Times New Roman" w:cs="Times New Roman"/>
          <w:b/>
          <w:color w:val="31849B" w:themeColor="accent5" w:themeShade="BF"/>
          <w:sz w:val="24"/>
          <w:szCs w:val="24"/>
          <w:highlight w:val="white"/>
          <w:lang w:val="it-IT"/>
        </w:rPr>
        <w:t>.</w:t>
      </w:r>
      <w:r w:rsidRPr="008E7BCD">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Stabilirea strategiilor didactice optime pentru prevenirea și diminuarea factorilor care determină tulburări comportamentale, comportamente de risc sau disconfort psihic; .</w:t>
      </w:r>
    </w:p>
    <w:p w14:paraId="02EB88FB" w14:textId="56178668" w:rsidR="00433886" w:rsidRPr="00D615B8"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8E7BCD">
        <w:rPr>
          <w:rFonts w:ascii="Times New Roman" w:eastAsia="Times New Roman" w:hAnsi="Times New Roman" w:cs="Times New Roman"/>
          <w:b/>
          <w:color w:val="31849B" w:themeColor="accent5" w:themeShade="BF"/>
          <w:sz w:val="24"/>
          <w:szCs w:val="24"/>
          <w:highlight w:val="white"/>
        </w:rPr>
        <w:t>1.</w:t>
      </w:r>
      <w:r w:rsidR="00D615B8" w:rsidRPr="008E7BCD">
        <w:rPr>
          <w:rFonts w:ascii="Times New Roman" w:eastAsia="Times New Roman" w:hAnsi="Times New Roman" w:cs="Times New Roman"/>
          <w:b/>
          <w:color w:val="31849B" w:themeColor="accent5" w:themeShade="BF"/>
          <w:sz w:val="24"/>
          <w:szCs w:val="24"/>
          <w:highlight w:val="white"/>
        </w:rPr>
        <w:t>7</w:t>
      </w:r>
      <w:r w:rsidRPr="008E7BCD">
        <w:rPr>
          <w:rFonts w:ascii="Times New Roman" w:eastAsia="Times New Roman" w:hAnsi="Times New Roman" w:cs="Times New Roman"/>
          <w:b/>
          <w:color w:val="31849B" w:themeColor="accent5" w:themeShade="BF"/>
          <w:sz w:val="24"/>
          <w:szCs w:val="24"/>
          <w:highlight w:val="white"/>
        </w:rPr>
        <w:t>.</w:t>
      </w:r>
      <w:r w:rsidRPr="008E7BCD">
        <w:rPr>
          <w:rFonts w:ascii="Times New Roman" w:eastAsia="Times New Roman" w:hAnsi="Times New Roman" w:cs="Times New Roman"/>
          <w:color w:val="31849B" w:themeColor="accent5" w:themeShade="BF"/>
          <w:sz w:val="24"/>
          <w:szCs w:val="24"/>
          <w:highlight w:val="white"/>
        </w:rPr>
        <w:t> </w:t>
      </w:r>
      <w:r w:rsidRPr="00D615B8">
        <w:rPr>
          <w:rFonts w:ascii="Times New Roman" w:eastAsia="Times New Roman" w:hAnsi="Times New Roman" w:cs="Times New Roman"/>
          <w:color w:val="000000"/>
          <w:sz w:val="24"/>
          <w:szCs w:val="24"/>
          <w:highlight w:val="white"/>
        </w:rPr>
        <w:t>Proiectarea activităților suport pentru învățarea</w:t>
      </w:r>
      <w:r w:rsidR="008E7BCD">
        <w:rPr>
          <w:rFonts w:ascii="Times New Roman" w:eastAsia="Times New Roman" w:hAnsi="Times New Roman" w:cs="Times New Roman"/>
          <w:color w:val="000000"/>
          <w:sz w:val="24"/>
          <w:szCs w:val="24"/>
          <w:highlight w:val="white"/>
        </w:rPr>
        <w:t>/</w:t>
      </w:r>
      <w:r w:rsidR="008E7BCD" w:rsidRPr="008E7BCD">
        <w:t xml:space="preserve"> </w:t>
      </w:r>
      <w:r w:rsidR="008E7BCD" w:rsidRPr="008E7BCD">
        <w:rPr>
          <w:rFonts w:ascii="Times New Roman" w:eastAsia="Times New Roman" w:hAnsi="Times New Roman" w:cs="Times New Roman"/>
          <w:color w:val="000000"/>
          <w:sz w:val="24"/>
          <w:szCs w:val="24"/>
        </w:rPr>
        <w:t>consiliere psihopedagogică</w:t>
      </w:r>
      <w:r w:rsidRPr="00D615B8">
        <w:rPr>
          <w:rFonts w:ascii="Times New Roman" w:eastAsia="Times New Roman" w:hAnsi="Times New Roman" w:cs="Times New Roman"/>
          <w:color w:val="000000"/>
          <w:sz w:val="24"/>
          <w:szCs w:val="24"/>
          <w:highlight w:val="white"/>
        </w:rPr>
        <w:t xml:space="preserve"> în mediul on-line</w:t>
      </w:r>
      <w:r w:rsidR="008E7BCD">
        <w:rPr>
          <w:rFonts w:ascii="Times New Roman" w:eastAsia="Times New Roman" w:hAnsi="Times New Roman" w:cs="Times New Roman"/>
          <w:color w:val="000000"/>
          <w:sz w:val="24"/>
          <w:szCs w:val="24"/>
          <w:highlight w:val="white"/>
        </w:rPr>
        <w:t>.</w:t>
      </w:r>
    </w:p>
    <w:p w14:paraId="20F2AF4C" w14:textId="5719CCE4" w:rsidR="00433886"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8E7BCD">
        <w:rPr>
          <w:rFonts w:ascii="Times New Roman" w:eastAsia="Times New Roman" w:hAnsi="Times New Roman" w:cs="Times New Roman"/>
          <w:b/>
          <w:color w:val="31849B" w:themeColor="accent5" w:themeShade="BF"/>
          <w:sz w:val="24"/>
          <w:szCs w:val="24"/>
          <w:highlight w:val="white"/>
        </w:rPr>
        <w:t>1.</w:t>
      </w:r>
      <w:r w:rsidR="00D615B8" w:rsidRPr="008E7BCD">
        <w:rPr>
          <w:rFonts w:ascii="Times New Roman" w:eastAsia="Times New Roman" w:hAnsi="Times New Roman" w:cs="Times New Roman"/>
          <w:b/>
          <w:color w:val="31849B" w:themeColor="accent5" w:themeShade="BF"/>
          <w:sz w:val="24"/>
          <w:szCs w:val="24"/>
          <w:highlight w:val="white"/>
        </w:rPr>
        <w:t>8</w:t>
      </w:r>
      <w:r w:rsidRPr="008E7BCD">
        <w:rPr>
          <w:rFonts w:ascii="Times New Roman" w:eastAsia="Times New Roman" w:hAnsi="Times New Roman" w:cs="Times New Roman"/>
          <w:b/>
          <w:color w:val="31849B" w:themeColor="accent5" w:themeShade="BF"/>
          <w:sz w:val="24"/>
          <w:szCs w:val="24"/>
          <w:highlight w:val="white"/>
        </w:rPr>
        <w:t>.</w:t>
      </w:r>
      <w:r w:rsidRPr="008E7BCD">
        <w:rPr>
          <w:rFonts w:ascii="Times New Roman" w:eastAsia="Times New Roman" w:hAnsi="Times New Roman" w:cs="Times New Roman"/>
          <w:color w:val="31849B" w:themeColor="accent5" w:themeShade="BF"/>
          <w:sz w:val="24"/>
          <w:szCs w:val="24"/>
          <w:highlight w:val="white"/>
        </w:rPr>
        <w:t> </w:t>
      </w:r>
      <w:r>
        <w:rPr>
          <w:rFonts w:ascii="Times New Roman" w:eastAsia="Times New Roman" w:hAnsi="Times New Roman" w:cs="Times New Roman"/>
          <w:color w:val="000000"/>
          <w:sz w:val="24"/>
          <w:szCs w:val="24"/>
          <w:highlight w:val="white"/>
        </w:rPr>
        <w:t>Proiectarea instrumentelor de evaluare aplicabile on-line.</w:t>
      </w:r>
    </w:p>
    <w:p w14:paraId="193BAD3D" w14:textId="1A4B1F4D" w:rsidR="00433886"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8E7BCD">
        <w:rPr>
          <w:rFonts w:ascii="Times New Roman" w:eastAsia="Times New Roman" w:hAnsi="Times New Roman" w:cs="Times New Roman"/>
          <w:b/>
          <w:color w:val="31849B" w:themeColor="accent5" w:themeShade="BF"/>
          <w:sz w:val="24"/>
          <w:szCs w:val="24"/>
          <w:highlight w:val="white"/>
          <w:lang w:val="it-IT"/>
        </w:rPr>
        <w:t>1.</w:t>
      </w:r>
      <w:r w:rsidR="00D615B8" w:rsidRPr="008E7BCD">
        <w:rPr>
          <w:rFonts w:ascii="Times New Roman" w:eastAsia="Times New Roman" w:hAnsi="Times New Roman" w:cs="Times New Roman"/>
          <w:b/>
          <w:color w:val="31849B" w:themeColor="accent5" w:themeShade="BF"/>
          <w:sz w:val="24"/>
          <w:szCs w:val="24"/>
          <w:highlight w:val="white"/>
          <w:lang w:val="it-IT"/>
        </w:rPr>
        <w:t>9</w:t>
      </w:r>
      <w:r w:rsidRPr="008E7BCD">
        <w:rPr>
          <w:rFonts w:ascii="Times New Roman" w:eastAsia="Times New Roman" w:hAnsi="Times New Roman" w:cs="Times New Roman"/>
          <w:b/>
          <w:color w:val="31849B" w:themeColor="accent5" w:themeShade="BF"/>
          <w:sz w:val="24"/>
          <w:szCs w:val="24"/>
          <w:highlight w:val="white"/>
          <w:lang w:val="it-IT"/>
        </w:rPr>
        <w:t>.</w:t>
      </w:r>
      <w:r w:rsidRPr="008E7BCD">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Actualizarea documentelor de proiectare didactică.</w:t>
      </w:r>
    </w:p>
    <w:p w14:paraId="31D3B518" w14:textId="77777777" w:rsidR="00AF5E38" w:rsidRPr="0017446C"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p>
    <w:p w14:paraId="21A92DDB" w14:textId="45E06796" w:rsidR="00433886" w:rsidRPr="00C92D6F"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C92D6F">
        <w:rPr>
          <w:rFonts w:ascii="Times New Roman" w:eastAsia="Times New Roman" w:hAnsi="Times New Roman" w:cs="Times New Roman"/>
          <w:b/>
          <w:color w:val="31849B" w:themeColor="accent5" w:themeShade="BF"/>
          <w:sz w:val="24"/>
          <w:szCs w:val="24"/>
          <w:highlight w:val="white"/>
          <w:lang w:val="it-IT"/>
        </w:rPr>
        <w:t>2.</w:t>
      </w:r>
      <w:r w:rsidRPr="00C92D6F">
        <w:rPr>
          <w:rFonts w:ascii="Times New Roman" w:eastAsia="Times New Roman" w:hAnsi="Times New Roman" w:cs="Times New Roman"/>
          <w:color w:val="31849B" w:themeColor="accent5" w:themeShade="BF"/>
          <w:sz w:val="24"/>
          <w:szCs w:val="24"/>
          <w:highlight w:val="white"/>
          <w:lang w:val="it-IT"/>
        </w:rPr>
        <w:t> </w:t>
      </w:r>
      <w:r w:rsidRPr="00C92D6F">
        <w:rPr>
          <w:rFonts w:ascii="Times New Roman" w:eastAsia="Times New Roman" w:hAnsi="Times New Roman" w:cs="Times New Roman"/>
          <w:color w:val="000000"/>
          <w:sz w:val="24"/>
          <w:szCs w:val="24"/>
          <w:highlight w:val="white"/>
          <w:lang w:val="it-IT"/>
        </w:rPr>
        <w:t xml:space="preserve">REALIZAREA ACTIVITĂȚILOR DIDACTICE </w:t>
      </w:r>
      <w:r w:rsidR="00A75D1E" w:rsidRPr="00C92D6F">
        <w:rPr>
          <w:rFonts w:ascii="Times New Roman" w:eastAsia="Times New Roman" w:hAnsi="Times New Roman" w:cs="Times New Roman"/>
          <w:color w:val="000000"/>
          <w:sz w:val="24"/>
          <w:szCs w:val="24"/>
          <w:highlight w:val="white"/>
          <w:lang w:val="it-IT"/>
        </w:rPr>
        <w:t>ȘI PSIHOPEDAGOGICE</w:t>
      </w:r>
    </w:p>
    <w:p w14:paraId="44855221" w14:textId="50A647DE" w:rsidR="00AF5E38" w:rsidRPr="00C92D6F"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C92D6F">
        <w:rPr>
          <w:rFonts w:ascii="Times New Roman" w:eastAsia="Times New Roman" w:hAnsi="Times New Roman" w:cs="Times New Roman"/>
          <w:b/>
          <w:bCs/>
          <w:color w:val="31849B" w:themeColor="accent5" w:themeShade="BF"/>
          <w:sz w:val="24"/>
          <w:szCs w:val="24"/>
          <w:lang w:val="it-IT"/>
        </w:rPr>
        <w:t>2.1.</w:t>
      </w:r>
      <w:r w:rsidRPr="00C92D6F">
        <w:rPr>
          <w:rFonts w:ascii="Times New Roman" w:eastAsia="Times New Roman" w:hAnsi="Times New Roman" w:cs="Times New Roman"/>
          <w:color w:val="31849B" w:themeColor="accent5" w:themeShade="BF"/>
          <w:sz w:val="24"/>
          <w:szCs w:val="24"/>
          <w:lang w:val="it-IT"/>
        </w:rPr>
        <w:t xml:space="preserve"> </w:t>
      </w:r>
      <w:r w:rsidRPr="00C92D6F">
        <w:rPr>
          <w:rFonts w:ascii="Times New Roman" w:eastAsia="Times New Roman" w:hAnsi="Times New Roman" w:cs="Times New Roman"/>
          <w:color w:val="000000"/>
          <w:sz w:val="24"/>
          <w:szCs w:val="24"/>
          <w:lang w:val="it-IT"/>
        </w:rPr>
        <w:t>Utilizarea unor strategii didactice care asigur</w:t>
      </w:r>
      <w:r w:rsidR="00DF5710" w:rsidRPr="00C92D6F">
        <w:rPr>
          <w:rFonts w:ascii="Times New Roman" w:eastAsia="Times New Roman" w:hAnsi="Times New Roman" w:cs="Times New Roman"/>
          <w:color w:val="000000"/>
          <w:sz w:val="24"/>
          <w:szCs w:val="24"/>
          <w:lang w:val="it-IT"/>
        </w:rPr>
        <w:t>ă</w:t>
      </w:r>
      <w:r w:rsidRPr="00C92D6F">
        <w:rPr>
          <w:rFonts w:ascii="Times New Roman" w:eastAsia="Times New Roman" w:hAnsi="Times New Roman" w:cs="Times New Roman"/>
          <w:color w:val="000000"/>
          <w:sz w:val="24"/>
          <w:szCs w:val="24"/>
          <w:lang w:val="it-IT"/>
        </w:rPr>
        <w:t xml:space="preserve"> caracterul aplicativ al </w:t>
      </w:r>
      <w:r w:rsidR="00DF5710" w:rsidRPr="00C92D6F">
        <w:rPr>
          <w:rFonts w:ascii="Times New Roman" w:eastAsia="Times New Roman" w:hAnsi="Times New Roman" w:cs="Times New Roman"/>
          <w:color w:val="000000"/>
          <w:sz w:val="24"/>
          <w:szCs w:val="24"/>
          <w:lang w:val="it-IT"/>
        </w:rPr>
        <w:t>î</w:t>
      </w:r>
      <w:r w:rsidRPr="00C92D6F">
        <w:rPr>
          <w:rFonts w:ascii="Times New Roman" w:eastAsia="Times New Roman" w:hAnsi="Times New Roman" w:cs="Times New Roman"/>
          <w:color w:val="000000"/>
          <w:sz w:val="24"/>
          <w:szCs w:val="24"/>
          <w:lang w:val="it-IT"/>
        </w:rPr>
        <w:t>nv</w:t>
      </w:r>
      <w:r w:rsidR="00DF5710" w:rsidRPr="00C92D6F">
        <w:rPr>
          <w:rFonts w:ascii="Times New Roman" w:eastAsia="Times New Roman" w:hAnsi="Times New Roman" w:cs="Times New Roman"/>
          <w:color w:val="000000"/>
          <w:sz w:val="24"/>
          <w:szCs w:val="24"/>
          <w:lang w:val="it-IT"/>
        </w:rPr>
        <w:t>ăță</w:t>
      </w:r>
      <w:r w:rsidRPr="00C92D6F">
        <w:rPr>
          <w:rFonts w:ascii="Times New Roman" w:eastAsia="Times New Roman" w:hAnsi="Times New Roman" w:cs="Times New Roman"/>
          <w:color w:val="000000"/>
          <w:sz w:val="24"/>
          <w:szCs w:val="24"/>
          <w:lang w:val="it-IT"/>
        </w:rPr>
        <w:t xml:space="preserve">rii </w:t>
      </w:r>
      <w:r w:rsidR="00DF5710" w:rsidRPr="00C92D6F">
        <w:rPr>
          <w:rFonts w:ascii="Times New Roman" w:eastAsia="Times New Roman" w:hAnsi="Times New Roman" w:cs="Times New Roman"/>
          <w:color w:val="000000"/>
          <w:sz w:val="24"/>
          <w:szCs w:val="24"/>
          <w:lang w:val="it-IT"/>
        </w:rPr>
        <w:t>ș</w:t>
      </w:r>
      <w:r w:rsidRPr="00C92D6F">
        <w:rPr>
          <w:rFonts w:ascii="Times New Roman" w:eastAsia="Times New Roman" w:hAnsi="Times New Roman" w:cs="Times New Roman"/>
          <w:color w:val="000000"/>
          <w:sz w:val="24"/>
          <w:szCs w:val="24"/>
          <w:lang w:val="it-IT"/>
        </w:rPr>
        <w:t>i formarea competen</w:t>
      </w:r>
      <w:r w:rsidR="00DF5710" w:rsidRPr="00C92D6F">
        <w:rPr>
          <w:rFonts w:ascii="Times New Roman" w:eastAsia="Times New Roman" w:hAnsi="Times New Roman" w:cs="Times New Roman"/>
          <w:color w:val="000000"/>
          <w:sz w:val="24"/>
          <w:szCs w:val="24"/>
          <w:lang w:val="it-IT"/>
        </w:rPr>
        <w:t>ț</w:t>
      </w:r>
      <w:r w:rsidRPr="00C92D6F">
        <w:rPr>
          <w:rFonts w:ascii="Times New Roman" w:eastAsia="Times New Roman" w:hAnsi="Times New Roman" w:cs="Times New Roman"/>
          <w:color w:val="000000"/>
          <w:sz w:val="24"/>
          <w:szCs w:val="24"/>
          <w:lang w:val="it-IT"/>
        </w:rPr>
        <w:t xml:space="preserve">elor specifice; </w:t>
      </w:r>
    </w:p>
    <w:p w14:paraId="49AC996C" w14:textId="0EA3202F" w:rsidR="00AF5E38" w:rsidRPr="00C92D6F"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C92D6F">
        <w:rPr>
          <w:rFonts w:ascii="Times New Roman" w:eastAsia="Times New Roman" w:hAnsi="Times New Roman" w:cs="Times New Roman"/>
          <w:b/>
          <w:bCs/>
          <w:color w:val="31849B" w:themeColor="accent5" w:themeShade="BF"/>
          <w:sz w:val="24"/>
          <w:szCs w:val="24"/>
          <w:lang w:val="it-IT"/>
        </w:rPr>
        <w:t xml:space="preserve"> </w:t>
      </w:r>
      <w:r w:rsidR="005D68BF" w:rsidRPr="00C92D6F">
        <w:rPr>
          <w:rFonts w:ascii="Times New Roman" w:eastAsia="Times New Roman" w:hAnsi="Times New Roman" w:cs="Times New Roman"/>
          <w:b/>
          <w:bCs/>
          <w:color w:val="31849B" w:themeColor="accent5" w:themeShade="BF"/>
          <w:sz w:val="24"/>
          <w:szCs w:val="24"/>
          <w:lang w:val="it-IT"/>
        </w:rPr>
        <w:t>2.2.</w:t>
      </w:r>
      <w:r w:rsidR="005D68BF" w:rsidRPr="00C92D6F">
        <w:rPr>
          <w:rFonts w:ascii="Times New Roman" w:eastAsia="Times New Roman" w:hAnsi="Times New Roman" w:cs="Times New Roman"/>
          <w:color w:val="31849B" w:themeColor="accent5" w:themeShade="BF"/>
          <w:sz w:val="24"/>
          <w:szCs w:val="24"/>
          <w:lang w:val="it-IT"/>
        </w:rPr>
        <w:t xml:space="preserve"> </w:t>
      </w:r>
      <w:r w:rsidRPr="00C92D6F">
        <w:rPr>
          <w:rFonts w:ascii="Times New Roman" w:eastAsia="Times New Roman" w:hAnsi="Times New Roman" w:cs="Times New Roman"/>
          <w:color w:val="000000"/>
          <w:sz w:val="24"/>
          <w:szCs w:val="24"/>
          <w:lang w:val="it-IT"/>
        </w:rPr>
        <w:t>Utilizarea eficient</w:t>
      </w:r>
      <w:r w:rsidR="00DF5710" w:rsidRPr="00C92D6F">
        <w:rPr>
          <w:rFonts w:ascii="Times New Roman" w:eastAsia="Times New Roman" w:hAnsi="Times New Roman" w:cs="Times New Roman"/>
          <w:color w:val="000000"/>
          <w:sz w:val="24"/>
          <w:szCs w:val="24"/>
          <w:lang w:val="it-IT"/>
        </w:rPr>
        <w:t>ă</w:t>
      </w:r>
      <w:r w:rsidRPr="00C92D6F">
        <w:rPr>
          <w:rFonts w:ascii="Times New Roman" w:eastAsia="Times New Roman" w:hAnsi="Times New Roman" w:cs="Times New Roman"/>
          <w:color w:val="000000"/>
          <w:sz w:val="24"/>
          <w:szCs w:val="24"/>
          <w:lang w:val="it-IT"/>
        </w:rPr>
        <w:t xml:space="preserve"> a resurselor materiale din unitatea de </w:t>
      </w:r>
      <w:r w:rsidR="00DF5710" w:rsidRPr="00C92D6F">
        <w:rPr>
          <w:rFonts w:ascii="Times New Roman" w:eastAsia="Times New Roman" w:hAnsi="Times New Roman" w:cs="Times New Roman"/>
          <w:color w:val="000000"/>
          <w:sz w:val="24"/>
          <w:szCs w:val="24"/>
          <w:lang w:val="it-IT"/>
        </w:rPr>
        <w:t>î</w:t>
      </w:r>
      <w:r w:rsidRPr="00C92D6F">
        <w:rPr>
          <w:rFonts w:ascii="Times New Roman" w:eastAsia="Times New Roman" w:hAnsi="Times New Roman" w:cs="Times New Roman"/>
          <w:color w:val="000000"/>
          <w:sz w:val="24"/>
          <w:szCs w:val="24"/>
          <w:lang w:val="it-IT"/>
        </w:rPr>
        <w:t>nv</w:t>
      </w:r>
      <w:r w:rsidR="00DF5710" w:rsidRPr="00C92D6F">
        <w:rPr>
          <w:rFonts w:ascii="Times New Roman" w:eastAsia="Times New Roman" w:hAnsi="Times New Roman" w:cs="Times New Roman"/>
          <w:color w:val="000000"/>
          <w:sz w:val="24"/>
          <w:szCs w:val="24"/>
          <w:lang w:val="it-IT"/>
        </w:rPr>
        <w:t>ăță</w:t>
      </w:r>
      <w:r w:rsidRPr="00C92D6F">
        <w:rPr>
          <w:rFonts w:ascii="Times New Roman" w:eastAsia="Times New Roman" w:hAnsi="Times New Roman" w:cs="Times New Roman"/>
          <w:color w:val="000000"/>
          <w:sz w:val="24"/>
          <w:szCs w:val="24"/>
          <w:lang w:val="it-IT"/>
        </w:rPr>
        <w:t>m</w:t>
      </w:r>
      <w:r w:rsidR="00DF5710" w:rsidRPr="00C92D6F">
        <w:rPr>
          <w:rFonts w:ascii="Times New Roman" w:eastAsia="Times New Roman" w:hAnsi="Times New Roman" w:cs="Times New Roman"/>
          <w:color w:val="000000"/>
          <w:sz w:val="24"/>
          <w:szCs w:val="24"/>
          <w:lang w:val="it-IT"/>
        </w:rPr>
        <w:t>â</w:t>
      </w:r>
      <w:r w:rsidRPr="00C92D6F">
        <w:rPr>
          <w:rFonts w:ascii="Times New Roman" w:eastAsia="Times New Roman" w:hAnsi="Times New Roman" w:cs="Times New Roman"/>
          <w:color w:val="000000"/>
          <w:sz w:val="24"/>
          <w:szCs w:val="24"/>
          <w:lang w:val="it-IT"/>
        </w:rPr>
        <w:t xml:space="preserve">nt </w:t>
      </w:r>
      <w:r w:rsidR="00DF5710" w:rsidRPr="00C92D6F">
        <w:rPr>
          <w:rFonts w:ascii="Times New Roman" w:eastAsia="Times New Roman" w:hAnsi="Times New Roman" w:cs="Times New Roman"/>
          <w:color w:val="000000"/>
          <w:sz w:val="24"/>
          <w:szCs w:val="24"/>
          <w:lang w:val="it-IT"/>
        </w:rPr>
        <w:t>î</w:t>
      </w:r>
      <w:r w:rsidRPr="00C92D6F">
        <w:rPr>
          <w:rFonts w:ascii="Times New Roman" w:eastAsia="Times New Roman" w:hAnsi="Times New Roman" w:cs="Times New Roman"/>
          <w:color w:val="000000"/>
          <w:sz w:val="24"/>
          <w:szCs w:val="24"/>
          <w:lang w:val="it-IT"/>
        </w:rPr>
        <w:t>n vederea optimiz</w:t>
      </w:r>
      <w:r w:rsidR="00DF5710" w:rsidRPr="00C92D6F">
        <w:rPr>
          <w:rFonts w:ascii="Times New Roman" w:eastAsia="Times New Roman" w:hAnsi="Times New Roman" w:cs="Times New Roman"/>
          <w:color w:val="000000"/>
          <w:sz w:val="24"/>
          <w:szCs w:val="24"/>
          <w:lang w:val="it-IT"/>
        </w:rPr>
        <w:t>ă</w:t>
      </w:r>
      <w:r w:rsidRPr="00C92D6F">
        <w:rPr>
          <w:rFonts w:ascii="Times New Roman" w:eastAsia="Times New Roman" w:hAnsi="Times New Roman" w:cs="Times New Roman"/>
          <w:color w:val="000000"/>
          <w:sz w:val="24"/>
          <w:szCs w:val="24"/>
          <w:lang w:val="it-IT"/>
        </w:rPr>
        <w:t>rii activit</w:t>
      </w:r>
      <w:r w:rsidR="00DF5710" w:rsidRPr="00C92D6F">
        <w:rPr>
          <w:rFonts w:ascii="Times New Roman" w:eastAsia="Times New Roman" w:hAnsi="Times New Roman" w:cs="Times New Roman"/>
          <w:color w:val="000000"/>
          <w:sz w:val="24"/>
          <w:szCs w:val="24"/>
          <w:lang w:val="it-IT"/>
        </w:rPr>
        <w:t>ăț</w:t>
      </w:r>
      <w:r w:rsidRPr="00C92D6F">
        <w:rPr>
          <w:rFonts w:ascii="Times New Roman" w:eastAsia="Times New Roman" w:hAnsi="Times New Roman" w:cs="Times New Roman"/>
          <w:color w:val="000000"/>
          <w:sz w:val="24"/>
          <w:szCs w:val="24"/>
          <w:lang w:val="it-IT"/>
        </w:rPr>
        <w:t xml:space="preserve">ilor didactice, inclusiv utilizarea TIC; </w:t>
      </w:r>
    </w:p>
    <w:p w14:paraId="24BE56EE" w14:textId="26693D46" w:rsidR="00AF5E38" w:rsidRPr="00C92D6F"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C92D6F">
        <w:rPr>
          <w:rFonts w:ascii="Times New Roman" w:eastAsia="Times New Roman" w:hAnsi="Times New Roman" w:cs="Times New Roman"/>
          <w:b/>
          <w:bCs/>
          <w:color w:val="31849B" w:themeColor="accent5" w:themeShade="BF"/>
          <w:sz w:val="24"/>
          <w:szCs w:val="24"/>
          <w:lang w:val="it-IT"/>
        </w:rPr>
        <w:lastRenderedPageBreak/>
        <w:t xml:space="preserve"> </w:t>
      </w:r>
      <w:r w:rsidR="00A23A8C" w:rsidRPr="00C92D6F">
        <w:rPr>
          <w:rFonts w:ascii="Times New Roman" w:eastAsia="Times New Roman" w:hAnsi="Times New Roman" w:cs="Times New Roman"/>
          <w:b/>
          <w:bCs/>
          <w:color w:val="31849B" w:themeColor="accent5" w:themeShade="BF"/>
          <w:sz w:val="24"/>
          <w:szCs w:val="24"/>
          <w:lang w:val="it-IT"/>
        </w:rPr>
        <w:t>2.3.</w:t>
      </w:r>
      <w:r w:rsidR="00A23A8C" w:rsidRPr="00C92D6F">
        <w:rPr>
          <w:rFonts w:ascii="Times New Roman" w:eastAsia="Times New Roman" w:hAnsi="Times New Roman" w:cs="Times New Roman"/>
          <w:color w:val="31849B" w:themeColor="accent5" w:themeShade="BF"/>
          <w:sz w:val="24"/>
          <w:szCs w:val="24"/>
          <w:lang w:val="it-IT"/>
        </w:rPr>
        <w:t xml:space="preserve"> </w:t>
      </w:r>
      <w:r w:rsidRPr="00C92D6F">
        <w:rPr>
          <w:rFonts w:ascii="Times New Roman" w:eastAsia="Times New Roman" w:hAnsi="Times New Roman" w:cs="Times New Roman"/>
          <w:color w:val="000000"/>
          <w:sz w:val="24"/>
          <w:szCs w:val="24"/>
          <w:lang w:val="it-IT"/>
        </w:rPr>
        <w:t xml:space="preserve">Diseminarea, evaluarea </w:t>
      </w:r>
      <w:r w:rsidR="00DF5710" w:rsidRPr="00C92D6F">
        <w:rPr>
          <w:rFonts w:ascii="Times New Roman" w:eastAsia="Times New Roman" w:hAnsi="Times New Roman" w:cs="Times New Roman"/>
          <w:color w:val="000000"/>
          <w:sz w:val="24"/>
          <w:szCs w:val="24"/>
          <w:lang w:val="it-IT"/>
        </w:rPr>
        <w:t>ș</w:t>
      </w:r>
      <w:r w:rsidRPr="00C92D6F">
        <w:rPr>
          <w:rFonts w:ascii="Times New Roman" w:eastAsia="Times New Roman" w:hAnsi="Times New Roman" w:cs="Times New Roman"/>
          <w:color w:val="000000"/>
          <w:sz w:val="24"/>
          <w:szCs w:val="24"/>
          <w:lang w:val="it-IT"/>
        </w:rPr>
        <w:t>i valorizarea activit</w:t>
      </w:r>
      <w:r w:rsidR="00DF5710" w:rsidRPr="00C92D6F">
        <w:rPr>
          <w:rFonts w:ascii="Times New Roman" w:eastAsia="Times New Roman" w:hAnsi="Times New Roman" w:cs="Times New Roman"/>
          <w:color w:val="000000"/>
          <w:sz w:val="24"/>
          <w:szCs w:val="24"/>
          <w:lang w:val="it-IT"/>
        </w:rPr>
        <w:t>ăț</w:t>
      </w:r>
      <w:r w:rsidRPr="00C92D6F">
        <w:rPr>
          <w:rFonts w:ascii="Times New Roman" w:eastAsia="Times New Roman" w:hAnsi="Times New Roman" w:cs="Times New Roman"/>
          <w:color w:val="000000"/>
          <w:sz w:val="24"/>
          <w:szCs w:val="24"/>
          <w:lang w:val="it-IT"/>
        </w:rPr>
        <w:t>ilor;</w:t>
      </w:r>
    </w:p>
    <w:p w14:paraId="47587ECF" w14:textId="41AC5EA6" w:rsidR="00AF5E38" w:rsidRPr="00AF5E38"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w:t>
      </w:r>
      <w:r w:rsidR="00A23A8C" w:rsidRPr="00DF5710">
        <w:rPr>
          <w:rFonts w:ascii="Times New Roman" w:eastAsia="Times New Roman" w:hAnsi="Times New Roman" w:cs="Times New Roman"/>
          <w:b/>
          <w:bCs/>
          <w:color w:val="31849B" w:themeColor="accent5" w:themeShade="BF"/>
          <w:sz w:val="24"/>
          <w:szCs w:val="24"/>
          <w:lang w:val="it-IT"/>
        </w:rPr>
        <w:t>4</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sidRPr="00AF5E38">
        <w:rPr>
          <w:rFonts w:ascii="Times New Roman" w:eastAsia="Times New Roman" w:hAnsi="Times New Roman" w:cs="Times New Roman"/>
          <w:color w:val="000000"/>
          <w:sz w:val="24"/>
          <w:szCs w:val="24"/>
          <w:lang w:val="it-IT"/>
        </w:rPr>
        <w:t>Realizarea investigării psihopedagogice a antepreșcolarilor, preșcolarilor și elevilor, cu acordul</w:t>
      </w:r>
    </w:p>
    <w:p w14:paraId="2905A6FD" w14:textId="69903729" w:rsidR="00AF5E38" w:rsidRPr="00AF5E38"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AF5E38">
        <w:rPr>
          <w:rFonts w:ascii="Times New Roman" w:eastAsia="Times New Roman" w:hAnsi="Times New Roman" w:cs="Times New Roman"/>
          <w:color w:val="000000"/>
          <w:sz w:val="24"/>
          <w:szCs w:val="24"/>
          <w:lang w:val="it-IT"/>
        </w:rPr>
        <w:t>părinților/tutorilor legali, la nevoie, la solicitarea cadrelor didactice, a beneficiarilor primari și secundari</w:t>
      </w:r>
      <w:r w:rsidR="007003DA">
        <w:rPr>
          <w:rFonts w:ascii="Times New Roman" w:eastAsia="Times New Roman" w:hAnsi="Times New Roman" w:cs="Times New Roman"/>
          <w:color w:val="000000"/>
          <w:sz w:val="24"/>
          <w:szCs w:val="24"/>
          <w:lang w:val="it-IT"/>
        </w:rPr>
        <w:t>, în vederea i</w:t>
      </w:r>
      <w:r w:rsidR="007003DA" w:rsidRPr="007003DA">
        <w:rPr>
          <w:rFonts w:ascii="Times New Roman" w:eastAsia="Times New Roman" w:hAnsi="Times New Roman" w:cs="Times New Roman"/>
          <w:color w:val="000000"/>
          <w:sz w:val="24"/>
          <w:szCs w:val="24"/>
          <w:lang w:val="it-IT"/>
        </w:rPr>
        <w:t>dentific</w:t>
      </w:r>
      <w:r w:rsidR="007003DA">
        <w:rPr>
          <w:rFonts w:ascii="Times New Roman" w:eastAsia="Times New Roman" w:hAnsi="Times New Roman" w:cs="Times New Roman"/>
          <w:color w:val="000000"/>
          <w:sz w:val="24"/>
          <w:szCs w:val="24"/>
          <w:lang w:val="it-IT"/>
        </w:rPr>
        <w:t>ării</w:t>
      </w:r>
      <w:r w:rsidR="007003DA" w:rsidRPr="007003DA">
        <w:rPr>
          <w:rFonts w:ascii="Times New Roman" w:eastAsia="Times New Roman" w:hAnsi="Times New Roman" w:cs="Times New Roman"/>
          <w:color w:val="000000"/>
          <w:sz w:val="24"/>
          <w:szCs w:val="24"/>
          <w:lang w:val="it-IT"/>
        </w:rPr>
        <w:t xml:space="preserve"> și valorific</w:t>
      </w:r>
      <w:r w:rsidR="007003DA">
        <w:rPr>
          <w:rFonts w:ascii="Times New Roman" w:eastAsia="Times New Roman" w:hAnsi="Times New Roman" w:cs="Times New Roman"/>
          <w:color w:val="000000"/>
          <w:sz w:val="24"/>
          <w:szCs w:val="24"/>
          <w:lang w:val="it-IT"/>
        </w:rPr>
        <w:t>ării</w:t>
      </w:r>
      <w:r w:rsidR="007003DA" w:rsidRPr="007003DA">
        <w:rPr>
          <w:rFonts w:ascii="Times New Roman" w:eastAsia="Times New Roman" w:hAnsi="Times New Roman" w:cs="Times New Roman"/>
          <w:color w:val="000000"/>
          <w:sz w:val="24"/>
          <w:szCs w:val="24"/>
          <w:lang w:val="it-IT"/>
        </w:rPr>
        <w:t xml:space="preserve"> potențialului educativ și posibilităților de învățare ale elevilor</w:t>
      </w:r>
      <w:r w:rsidRPr="00AF5E38">
        <w:rPr>
          <w:rFonts w:ascii="Times New Roman" w:eastAsia="Times New Roman" w:hAnsi="Times New Roman" w:cs="Times New Roman"/>
          <w:color w:val="000000"/>
          <w:sz w:val="24"/>
          <w:szCs w:val="24"/>
          <w:lang w:val="it-IT"/>
        </w:rPr>
        <w:t>;</w:t>
      </w:r>
    </w:p>
    <w:p w14:paraId="3DB844E2" w14:textId="460635AC" w:rsidR="00AF5E38" w:rsidRPr="00AF5E38" w:rsidRDefault="00A23A8C"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2.5.</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A</w:t>
      </w:r>
      <w:r w:rsidR="00AF5E38" w:rsidRPr="00AF5E38">
        <w:rPr>
          <w:rFonts w:ascii="Times New Roman" w:eastAsia="Times New Roman" w:hAnsi="Times New Roman" w:cs="Times New Roman"/>
          <w:color w:val="000000"/>
          <w:sz w:val="24"/>
          <w:szCs w:val="24"/>
          <w:lang w:val="it-IT"/>
        </w:rPr>
        <w:t>sigur</w:t>
      </w:r>
      <w:r>
        <w:rPr>
          <w:rFonts w:ascii="Times New Roman" w:eastAsia="Times New Roman" w:hAnsi="Times New Roman" w:cs="Times New Roman"/>
          <w:color w:val="000000"/>
          <w:sz w:val="24"/>
          <w:szCs w:val="24"/>
          <w:lang w:val="it-IT"/>
        </w:rPr>
        <w:t>area</w:t>
      </w:r>
      <w:r w:rsidR="00AF5E38" w:rsidRPr="00AF5E38">
        <w:rPr>
          <w:rFonts w:ascii="Times New Roman" w:eastAsia="Times New Roman" w:hAnsi="Times New Roman" w:cs="Times New Roman"/>
          <w:color w:val="000000"/>
          <w:sz w:val="24"/>
          <w:szCs w:val="24"/>
          <w:lang w:val="it-IT"/>
        </w:rPr>
        <w:t xml:space="preserve"> consilier</w:t>
      </w:r>
      <w:r>
        <w:rPr>
          <w:rFonts w:ascii="Times New Roman" w:eastAsia="Times New Roman" w:hAnsi="Times New Roman" w:cs="Times New Roman"/>
          <w:color w:val="000000"/>
          <w:sz w:val="24"/>
          <w:szCs w:val="24"/>
          <w:lang w:val="it-IT"/>
        </w:rPr>
        <w:t>ii</w:t>
      </w:r>
      <w:r w:rsidR="00AF5E38" w:rsidRPr="00AF5E38">
        <w:rPr>
          <w:rFonts w:ascii="Times New Roman" w:eastAsia="Times New Roman" w:hAnsi="Times New Roman" w:cs="Times New Roman"/>
          <w:color w:val="000000"/>
          <w:sz w:val="24"/>
          <w:szCs w:val="24"/>
          <w:lang w:val="it-IT"/>
        </w:rPr>
        <w:t xml:space="preserve"> vocațional</w:t>
      </w:r>
      <w:r>
        <w:rPr>
          <w:rFonts w:ascii="Times New Roman" w:eastAsia="Times New Roman" w:hAnsi="Times New Roman" w:cs="Times New Roman"/>
          <w:color w:val="000000"/>
          <w:sz w:val="24"/>
          <w:szCs w:val="24"/>
          <w:lang w:val="it-IT"/>
        </w:rPr>
        <w:t>e</w:t>
      </w:r>
      <w:r w:rsidR="00AF5E38" w:rsidRPr="00AF5E38">
        <w:rPr>
          <w:rFonts w:ascii="Times New Roman" w:eastAsia="Times New Roman" w:hAnsi="Times New Roman" w:cs="Times New Roman"/>
          <w:color w:val="000000"/>
          <w:sz w:val="24"/>
          <w:szCs w:val="24"/>
          <w:lang w:val="it-IT"/>
        </w:rPr>
        <w:t>, orient</w:t>
      </w:r>
      <w:r>
        <w:rPr>
          <w:rFonts w:ascii="Times New Roman" w:eastAsia="Times New Roman" w:hAnsi="Times New Roman" w:cs="Times New Roman"/>
          <w:color w:val="000000"/>
          <w:sz w:val="24"/>
          <w:szCs w:val="24"/>
          <w:lang w:val="it-IT"/>
        </w:rPr>
        <w:t>ării</w:t>
      </w:r>
      <w:r w:rsidR="00AF5E38" w:rsidRPr="00AF5E38">
        <w:rPr>
          <w:rFonts w:ascii="Times New Roman" w:eastAsia="Times New Roman" w:hAnsi="Times New Roman" w:cs="Times New Roman"/>
          <w:color w:val="000000"/>
          <w:sz w:val="24"/>
          <w:szCs w:val="24"/>
          <w:lang w:val="it-IT"/>
        </w:rPr>
        <w:t xml:space="preserve"> școlar</w:t>
      </w:r>
      <w:r>
        <w:rPr>
          <w:rFonts w:ascii="Times New Roman" w:eastAsia="Times New Roman" w:hAnsi="Times New Roman" w:cs="Times New Roman"/>
          <w:color w:val="000000"/>
          <w:sz w:val="24"/>
          <w:szCs w:val="24"/>
          <w:lang w:val="it-IT"/>
        </w:rPr>
        <w:t>e</w:t>
      </w:r>
      <w:r w:rsidR="00AF5E38" w:rsidRPr="00AF5E38">
        <w:rPr>
          <w:rFonts w:ascii="Times New Roman" w:eastAsia="Times New Roman" w:hAnsi="Times New Roman" w:cs="Times New Roman"/>
          <w:color w:val="000000"/>
          <w:sz w:val="24"/>
          <w:szCs w:val="24"/>
          <w:lang w:val="it-IT"/>
        </w:rPr>
        <w:t xml:space="preserve"> și profesional</w:t>
      </w:r>
      <w:r>
        <w:rPr>
          <w:rFonts w:ascii="Times New Roman" w:eastAsia="Times New Roman" w:hAnsi="Times New Roman" w:cs="Times New Roman"/>
          <w:color w:val="000000"/>
          <w:sz w:val="24"/>
          <w:szCs w:val="24"/>
          <w:lang w:val="it-IT"/>
        </w:rPr>
        <w:t>e</w:t>
      </w:r>
      <w:r w:rsidR="00AF5E38" w:rsidRPr="00AF5E38">
        <w:rPr>
          <w:rFonts w:ascii="Times New Roman" w:eastAsia="Times New Roman" w:hAnsi="Times New Roman" w:cs="Times New Roman"/>
          <w:color w:val="000000"/>
          <w:sz w:val="24"/>
          <w:szCs w:val="24"/>
          <w:lang w:val="it-IT"/>
        </w:rPr>
        <w:t xml:space="preserve"> a elevilor, cu precădere a celor din</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anii terminali ai învățământului gimnazial și liceal, în colaborare cu profesorii clasei și cu dirigintele,</w:t>
      </w:r>
    </w:p>
    <w:p w14:paraId="7D9FB4D2" w14:textId="77777777" w:rsidR="00A23A8C"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AF5E38">
        <w:rPr>
          <w:rFonts w:ascii="Times New Roman" w:eastAsia="Times New Roman" w:hAnsi="Times New Roman" w:cs="Times New Roman"/>
          <w:color w:val="000000"/>
          <w:sz w:val="24"/>
          <w:szCs w:val="24"/>
          <w:lang w:val="it-IT"/>
        </w:rPr>
        <w:t>printr-un set de minimum cinci activități de consiliere și orientare a carierei/an școlar;</w:t>
      </w:r>
    </w:p>
    <w:p w14:paraId="4D245EA9" w14:textId="7745D6FB" w:rsidR="00AF5E38" w:rsidRPr="00AF5E38" w:rsidRDefault="00A23A8C"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2.6.</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A</w:t>
      </w:r>
      <w:r w:rsidR="00AF5E38" w:rsidRPr="00AF5E38">
        <w:rPr>
          <w:rFonts w:ascii="Times New Roman" w:eastAsia="Times New Roman" w:hAnsi="Times New Roman" w:cs="Times New Roman"/>
          <w:color w:val="000000"/>
          <w:sz w:val="24"/>
          <w:szCs w:val="24"/>
          <w:lang w:val="it-IT"/>
        </w:rPr>
        <w:t>sigur</w:t>
      </w:r>
      <w:r>
        <w:rPr>
          <w:rFonts w:ascii="Times New Roman" w:eastAsia="Times New Roman" w:hAnsi="Times New Roman" w:cs="Times New Roman"/>
          <w:color w:val="000000"/>
          <w:sz w:val="24"/>
          <w:szCs w:val="24"/>
          <w:lang w:val="it-IT"/>
        </w:rPr>
        <w:t>area</w:t>
      </w:r>
      <w:r w:rsidR="00AF5E38" w:rsidRPr="00AF5E38">
        <w:rPr>
          <w:rFonts w:ascii="Times New Roman" w:eastAsia="Times New Roman" w:hAnsi="Times New Roman" w:cs="Times New Roman"/>
          <w:color w:val="000000"/>
          <w:sz w:val="24"/>
          <w:szCs w:val="24"/>
          <w:lang w:val="it-IT"/>
        </w:rPr>
        <w:t xml:space="preserve"> asistenț</w:t>
      </w:r>
      <w:r>
        <w:rPr>
          <w:rFonts w:ascii="Times New Roman" w:eastAsia="Times New Roman" w:hAnsi="Times New Roman" w:cs="Times New Roman"/>
          <w:color w:val="000000"/>
          <w:sz w:val="24"/>
          <w:szCs w:val="24"/>
          <w:lang w:val="it-IT"/>
        </w:rPr>
        <w:t>ei</w:t>
      </w:r>
      <w:r w:rsidR="00AF5E38" w:rsidRPr="00AF5E38">
        <w:rPr>
          <w:rFonts w:ascii="Times New Roman" w:eastAsia="Times New Roman" w:hAnsi="Times New Roman" w:cs="Times New Roman"/>
          <w:color w:val="000000"/>
          <w:sz w:val="24"/>
          <w:szCs w:val="24"/>
          <w:lang w:val="it-IT"/>
        </w:rPr>
        <w:t xml:space="preserve"> și consilier</w:t>
      </w:r>
      <w:r>
        <w:rPr>
          <w:rFonts w:ascii="Times New Roman" w:eastAsia="Times New Roman" w:hAnsi="Times New Roman" w:cs="Times New Roman"/>
          <w:color w:val="000000"/>
          <w:sz w:val="24"/>
          <w:szCs w:val="24"/>
          <w:lang w:val="it-IT"/>
        </w:rPr>
        <w:t>ii</w:t>
      </w:r>
      <w:r w:rsidR="00AF5E38" w:rsidRPr="00AF5E38">
        <w:rPr>
          <w:rFonts w:ascii="Times New Roman" w:eastAsia="Times New Roman" w:hAnsi="Times New Roman" w:cs="Times New Roman"/>
          <w:color w:val="000000"/>
          <w:sz w:val="24"/>
          <w:szCs w:val="24"/>
          <w:lang w:val="it-IT"/>
        </w:rPr>
        <w:t xml:space="preserve"> psihopedagogic</w:t>
      </w:r>
      <w:r>
        <w:rPr>
          <w:rFonts w:ascii="Times New Roman" w:eastAsia="Times New Roman" w:hAnsi="Times New Roman" w:cs="Times New Roman"/>
          <w:color w:val="000000"/>
          <w:sz w:val="24"/>
          <w:szCs w:val="24"/>
          <w:lang w:val="it-IT"/>
        </w:rPr>
        <w:t>e</w:t>
      </w:r>
      <w:r w:rsidR="00AF5E38" w:rsidRPr="00AF5E38">
        <w:rPr>
          <w:rFonts w:ascii="Times New Roman" w:eastAsia="Times New Roman" w:hAnsi="Times New Roman" w:cs="Times New Roman"/>
          <w:color w:val="000000"/>
          <w:sz w:val="24"/>
          <w:szCs w:val="24"/>
          <w:lang w:val="it-IT"/>
        </w:rPr>
        <w:t xml:space="preserve"> individual</w:t>
      </w:r>
      <w:r>
        <w:rPr>
          <w:rFonts w:ascii="Times New Roman" w:eastAsia="Times New Roman" w:hAnsi="Times New Roman" w:cs="Times New Roman"/>
          <w:color w:val="000000"/>
          <w:sz w:val="24"/>
          <w:szCs w:val="24"/>
          <w:lang w:val="it-IT"/>
        </w:rPr>
        <w:t>e</w:t>
      </w:r>
      <w:r w:rsidR="00AF5E38" w:rsidRPr="00AF5E38">
        <w:rPr>
          <w:rFonts w:ascii="Times New Roman" w:eastAsia="Times New Roman" w:hAnsi="Times New Roman" w:cs="Times New Roman"/>
          <w:color w:val="000000"/>
          <w:sz w:val="24"/>
          <w:szCs w:val="24"/>
          <w:lang w:val="it-IT"/>
        </w:rPr>
        <w:t xml:space="preserve"> și de grup/colectiv</w:t>
      </w:r>
      <w:r>
        <w:rPr>
          <w:rFonts w:ascii="Times New Roman" w:eastAsia="Times New Roman" w:hAnsi="Times New Roman" w:cs="Times New Roman"/>
          <w:color w:val="000000"/>
          <w:sz w:val="24"/>
          <w:szCs w:val="24"/>
          <w:lang w:val="it-IT"/>
        </w:rPr>
        <w:t>e</w:t>
      </w:r>
      <w:r w:rsidR="00AF5E38" w:rsidRPr="00AF5E38">
        <w:rPr>
          <w:rFonts w:ascii="Times New Roman" w:eastAsia="Times New Roman" w:hAnsi="Times New Roman" w:cs="Times New Roman"/>
          <w:color w:val="000000"/>
          <w:sz w:val="24"/>
          <w:szCs w:val="24"/>
          <w:lang w:val="it-IT"/>
        </w:rPr>
        <w:t xml:space="preserve"> pentru preșcolari/elevi</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în problematici specifice: cunoaștere, autocunoaștere și intercunoaștere, adaptarea antepreșcolarilor/preșcolarilor/elevilor la mediul școlar, integrarea socială și culturală a antepreșcolarilor/preșcolarilor/elevilor în colectivul clasei/grupei și al unității de învățământ, formarea abilităților socialeși emoționale, competenței „a învăța să înveți” și a abilităților de autoreglare emoțională, optimizarea</w:t>
      </w:r>
      <w:r w:rsidR="00DF5710">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relațiilor școală-elevi-familie;</w:t>
      </w:r>
    </w:p>
    <w:p w14:paraId="5C2AD834" w14:textId="69ABE8D5" w:rsidR="00AF5E38" w:rsidRPr="00AF5E38" w:rsidRDefault="00A23A8C"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2.7.</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Realizarea activităților de</w:t>
      </w:r>
      <w:r w:rsidR="00AF5E38" w:rsidRPr="00AF5E38">
        <w:rPr>
          <w:rFonts w:ascii="Times New Roman" w:eastAsia="Times New Roman" w:hAnsi="Times New Roman" w:cs="Times New Roman"/>
          <w:color w:val="000000"/>
          <w:sz w:val="24"/>
          <w:szCs w:val="24"/>
          <w:lang w:val="it-IT"/>
        </w:rPr>
        <w:t xml:space="preserve"> informare, consultanță și sprijin pentru cadre didactice </w:t>
      </w:r>
      <w:r>
        <w:rPr>
          <w:rFonts w:ascii="Times New Roman" w:eastAsia="Times New Roman" w:hAnsi="Times New Roman" w:cs="Times New Roman"/>
          <w:color w:val="000000"/>
          <w:sz w:val="24"/>
          <w:szCs w:val="24"/>
          <w:lang w:val="it-IT"/>
        </w:rPr>
        <w:t xml:space="preserve">și </w:t>
      </w:r>
      <w:r w:rsidRPr="00A23A8C">
        <w:rPr>
          <w:rFonts w:ascii="Times New Roman" w:eastAsia="Times New Roman" w:hAnsi="Times New Roman" w:cs="Times New Roman"/>
          <w:color w:val="000000"/>
          <w:sz w:val="24"/>
          <w:szCs w:val="24"/>
          <w:lang w:val="it-IT"/>
        </w:rPr>
        <w:t xml:space="preserve">pentru părinți/tutori/ reprezentanți legali </w:t>
      </w:r>
      <w:r w:rsidR="00AF5E38" w:rsidRPr="00AF5E38">
        <w:rPr>
          <w:rFonts w:ascii="Times New Roman" w:eastAsia="Times New Roman" w:hAnsi="Times New Roman" w:cs="Times New Roman"/>
          <w:color w:val="000000"/>
          <w:sz w:val="24"/>
          <w:szCs w:val="24"/>
          <w:lang w:val="it-IT"/>
        </w:rPr>
        <w:t>în problematici specifice: adaptarea</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școlii la nevoile preșcolarilor/elevilor, incluziunea școlară a preșcolarilor/elevilor cu CES și în risc de</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excluziune școlară, optimizarea relațiilor școală-elevi-familie ș.a.;</w:t>
      </w:r>
    </w:p>
    <w:p w14:paraId="320D33CF" w14:textId="1EC974B6" w:rsidR="00AF5E38" w:rsidRPr="00AF5E38" w:rsidRDefault="00A23A8C"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2.8</w:t>
      </w:r>
      <w:r>
        <w:rPr>
          <w:rFonts w:ascii="Times New Roman" w:eastAsia="Times New Roman" w:hAnsi="Times New Roman" w:cs="Times New Roman"/>
          <w:color w:val="000000"/>
          <w:sz w:val="24"/>
          <w:szCs w:val="24"/>
          <w:lang w:val="it-IT"/>
        </w:rPr>
        <w:t>. Desfășurarea</w:t>
      </w:r>
      <w:r w:rsidR="00AF5E38" w:rsidRPr="00AF5E38">
        <w:rPr>
          <w:rFonts w:ascii="Times New Roman" w:eastAsia="Times New Roman" w:hAnsi="Times New Roman" w:cs="Times New Roman"/>
          <w:color w:val="000000"/>
          <w:sz w:val="24"/>
          <w:szCs w:val="24"/>
          <w:lang w:val="it-IT"/>
        </w:rPr>
        <w:t xml:space="preserve"> activități</w:t>
      </w:r>
      <w:r>
        <w:rPr>
          <w:rFonts w:ascii="Times New Roman" w:eastAsia="Times New Roman" w:hAnsi="Times New Roman" w:cs="Times New Roman"/>
          <w:color w:val="000000"/>
          <w:sz w:val="24"/>
          <w:szCs w:val="24"/>
          <w:lang w:val="it-IT"/>
        </w:rPr>
        <w:t>lor</w:t>
      </w:r>
      <w:r w:rsidR="00AF5E38" w:rsidRPr="00AF5E38">
        <w:rPr>
          <w:rFonts w:ascii="Times New Roman" w:eastAsia="Times New Roman" w:hAnsi="Times New Roman" w:cs="Times New Roman"/>
          <w:color w:val="000000"/>
          <w:sz w:val="24"/>
          <w:szCs w:val="24"/>
          <w:lang w:val="it-IT"/>
        </w:rPr>
        <w:t xml:space="preserve"> de informare, consiliere și sprijin pentru personalul unităților de învățământ și</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pentru copii/elevi în scopul prevenirii traficului și consumului de droguri/ substanțe interzise, a</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delincvenței și predelincvenței juvenile și a altor comportamente de risc, precum și a oricărei forme de</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violență în spațiul școlar, inclusiv bullying, cyberbullying, precum și activități de prevenire și diminuare</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a factorilor care determină tulburări comportamentale, prin consultarea/în colaborare cu profesoriipsihologi;</w:t>
      </w:r>
    </w:p>
    <w:p w14:paraId="3F8960B8" w14:textId="7ED7EE6B" w:rsidR="00AF5E38" w:rsidRPr="00AF5E38" w:rsidRDefault="00A23A8C"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2.9.</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R</w:t>
      </w:r>
      <w:r w:rsidR="00AF5E38" w:rsidRPr="00AF5E38">
        <w:rPr>
          <w:rFonts w:ascii="Times New Roman" w:eastAsia="Times New Roman" w:hAnsi="Times New Roman" w:cs="Times New Roman"/>
          <w:color w:val="000000"/>
          <w:sz w:val="24"/>
          <w:szCs w:val="24"/>
          <w:lang w:val="it-IT"/>
        </w:rPr>
        <w:t>ealiz</w:t>
      </w:r>
      <w:r>
        <w:rPr>
          <w:rFonts w:ascii="Times New Roman" w:eastAsia="Times New Roman" w:hAnsi="Times New Roman" w:cs="Times New Roman"/>
          <w:color w:val="000000"/>
          <w:sz w:val="24"/>
          <w:szCs w:val="24"/>
          <w:lang w:val="it-IT"/>
        </w:rPr>
        <w:t>area</w:t>
      </w:r>
      <w:r w:rsidR="00AF5E38" w:rsidRPr="00AF5E38">
        <w:rPr>
          <w:rFonts w:ascii="Times New Roman" w:eastAsia="Times New Roman" w:hAnsi="Times New Roman" w:cs="Times New Roman"/>
          <w:color w:val="000000"/>
          <w:sz w:val="24"/>
          <w:szCs w:val="24"/>
          <w:lang w:val="it-IT"/>
        </w:rPr>
        <w:t xml:space="preserve"> evalu</w:t>
      </w:r>
      <w:r>
        <w:rPr>
          <w:rFonts w:ascii="Times New Roman" w:eastAsia="Times New Roman" w:hAnsi="Times New Roman" w:cs="Times New Roman"/>
          <w:color w:val="000000"/>
          <w:sz w:val="24"/>
          <w:szCs w:val="24"/>
          <w:lang w:val="it-IT"/>
        </w:rPr>
        <w:t>ării</w:t>
      </w:r>
      <w:r w:rsidR="00AF5E38" w:rsidRPr="00AF5E38">
        <w:rPr>
          <w:rFonts w:ascii="Times New Roman" w:eastAsia="Times New Roman" w:hAnsi="Times New Roman" w:cs="Times New Roman"/>
          <w:color w:val="000000"/>
          <w:sz w:val="24"/>
          <w:szCs w:val="24"/>
          <w:lang w:val="it-IT"/>
        </w:rPr>
        <w:t>, depist</w:t>
      </w:r>
      <w:r>
        <w:rPr>
          <w:rFonts w:ascii="Times New Roman" w:eastAsia="Times New Roman" w:hAnsi="Times New Roman" w:cs="Times New Roman"/>
          <w:color w:val="000000"/>
          <w:sz w:val="24"/>
          <w:szCs w:val="24"/>
          <w:lang w:val="it-IT"/>
        </w:rPr>
        <w:t>ării</w:t>
      </w:r>
      <w:r w:rsidR="00AF5E38" w:rsidRPr="00AF5E38">
        <w:rPr>
          <w:rFonts w:ascii="Times New Roman" w:eastAsia="Times New Roman" w:hAnsi="Times New Roman" w:cs="Times New Roman"/>
          <w:color w:val="000000"/>
          <w:sz w:val="24"/>
          <w:szCs w:val="24"/>
          <w:lang w:val="it-IT"/>
        </w:rPr>
        <w:t>, intervenți</w:t>
      </w:r>
      <w:r>
        <w:rPr>
          <w:rFonts w:ascii="Times New Roman" w:eastAsia="Times New Roman" w:hAnsi="Times New Roman" w:cs="Times New Roman"/>
          <w:color w:val="000000"/>
          <w:sz w:val="24"/>
          <w:szCs w:val="24"/>
          <w:lang w:val="it-IT"/>
        </w:rPr>
        <w:t>ei</w:t>
      </w:r>
      <w:r w:rsidR="00AF5E38" w:rsidRPr="00AF5E38">
        <w:rPr>
          <w:rFonts w:ascii="Times New Roman" w:eastAsia="Times New Roman" w:hAnsi="Times New Roman" w:cs="Times New Roman"/>
          <w:color w:val="000000"/>
          <w:sz w:val="24"/>
          <w:szCs w:val="24"/>
          <w:lang w:val="it-IT"/>
        </w:rPr>
        <w:t xml:space="preserve"> timpuri</w:t>
      </w:r>
      <w:r>
        <w:rPr>
          <w:rFonts w:ascii="Times New Roman" w:eastAsia="Times New Roman" w:hAnsi="Times New Roman" w:cs="Times New Roman"/>
          <w:color w:val="000000"/>
          <w:sz w:val="24"/>
          <w:szCs w:val="24"/>
          <w:lang w:val="it-IT"/>
        </w:rPr>
        <w:t>i</w:t>
      </w:r>
      <w:r w:rsidR="00AF5E38" w:rsidRPr="00AF5E38">
        <w:rPr>
          <w:rFonts w:ascii="Times New Roman" w:eastAsia="Times New Roman" w:hAnsi="Times New Roman" w:cs="Times New Roman"/>
          <w:color w:val="000000"/>
          <w:sz w:val="24"/>
          <w:szCs w:val="24"/>
          <w:lang w:val="it-IT"/>
        </w:rPr>
        <w:t>, asistenț</w:t>
      </w:r>
      <w:r>
        <w:rPr>
          <w:rFonts w:ascii="Times New Roman" w:eastAsia="Times New Roman" w:hAnsi="Times New Roman" w:cs="Times New Roman"/>
          <w:color w:val="000000"/>
          <w:sz w:val="24"/>
          <w:szCs w:val="24"/>
          <w:lang w:val="it-IT"/>
        </w:rPr>
        <w:t>ei</w:t>
      </w:r>
      <w:r w:rsidR="00AF5E38" w:rsidRPr="00AF5E38">
        <w:rPr>
          <w:rFonts w:ascii="Times New Roman" w:eastAsia="Times New Roman" w:hAnsi="Times New Roman" w:cs="Times New Roman"/>
          <w:color w:val="000000"/>
          <w:sz w:val="24"/>
          <w:szCs w:val="24"/>
          <w:lang w:val="it-IT"/>
        </w:rPr>
        <w:t xml:space="preserve"> psihopedagogic</w:t>
      </w:r>
      <w:r>
        <w:rPr>
          <w:rFonts w:ascii="Times New Roman" w:eastAsia="Times New Roman" w:hAnsi="Times New Roman" w:cs="Times New Roman"/>
          <w:color w:val="000000"/>
          <w:sz w:val="24"/>
          <w:szCs w:val="24"/>
          <w:lang w:val="it-IT"/>
        </w:rPr>
        <w:t>e</w:t>
      </w:r>
      <w:r w:rsidR="00AF5E38" w:rsidRPr="00AF5E38">
        <w:rPr>
          <w:rFonts w:ascii="Times New Roman" w:eastAsia="Times New Roman" w:hAnsi="Times New Roman" w:cs="Times New Roman"/>
          <w:color w:val="000000"/>
          <w:sz w:val="24"/>
          <w:szCs w:val="24"/>
          <w:lang w:val="it-IT"/>
        </w:rPr>
        <w:t xml:space="preserve"> și monitorizarea</w:t>
      </w:r>
    </w:p>
    <w:p w14:paraId="1450487D" w14:textId="77777777" w:rsidR="00AF5E38" w:rsidRPr="00AF5E38"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AF5E38">
        <w:rPr>
          <w:rFonts w:ascii="Times New Roman" w:eastAsia="Times New Roman" w:hAnsi="Times New Roman" w:cs="Times New Roman"/>
          <w:color w:val="000000"/>
          <w:sz w:val="24"/>
          <w:szCs w:val="24"/>
          <w:lang w:val="it-IT"/>
        </w:rPr>
        <w:t>corespunzătoare a tuturor copiilor identificați cu abilități adaptative cognitive și/sau socio-emoționale</w:t>
      </w:r>
    </w:p>
    <w:p w14:paraId="66F9AE7C" w14:textId="0DB151E7" w:rsidR="00AF5E38" w:rsidRPr="00AF5E38"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AF5E38">
        <w:rPr>
          <w:rFonts w:ascii="Times New Roman" w:eastAsia="Times New Roman" w:hAnsi="Times New Roman" w:cs="Times New Roman"/>
          <w:color w:val="000000"/>
          <w:sz w:val="24"/>
          <w:szCs w:val="24"/>
          <w:lang w:val="it-IT"/>
        </w:rPr>
        <w:t>scăzute în raport cu vârsta și nivelul lor de școlarizare, împreună cu ISJ sau alte structuri abilitate,</w:t>
      </w:r>
    </w:p>
    <w:p w14:paraId="13A7CB67" w14:textId="77777777" w:rsidR="00AF5E38" w:rsidRPr="00AF5E38" w:rsidRDefault="00AF5E38"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AF5E38">
        <w:rPr>
          <w:rFonts w:ascii="Times New Roman" w:eastAsia="Times New Roman" w:hAnsi="Times New Roman" w:cs="Times New Roman"/>
          <w:color w:val="000000"/>
          <w:sz w:val="24"/>
          <w:szCs w:val="24"/>
          <w:lang w:val="it-IT"/>
        </w:rPr>
        <w:t>în cadrul echipelor multidisciplinare;</w:t>
      </w:r>
    </w:p>
    <w:p w14:paraId="4459ACB0" w14:textId="491A1D59" w:rsidR="00AF5E38" w:rsidRPr="00AF5E38" w:rsidRDefault="00A75D1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2.10.</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L</w:t>
      </w:r>
      <w:r w:rsidR="00AF5E38" w:rsidRPr="00AF5E38">
        <w:rPr>
          <w:rFonts w:ascii="Times New Roman" w:eastAsia="Times New Roman" w:hAnsi="Times New Roman" w:cs="Times New Roman"/>
          <w:color w:val="000000"/>
          <w:sz w:val="24"/>
          <w:szCs w:val="24"/>
          <w:lang w:val="it-IT"/>
        </w:rPr>
        <w:t xml:space="preserve">a cererea scrisă a părinților/reprezentanților legali, </w:t>
      </w:r>
      <w:r>
        <w:rPr>
          <w:rFonts w:ascii="Times New Roman" w:eastAsia="Times New Roman" w:hAnsi="Times New Roman" w:cs="Times New Roman"/>
          <w:color w:val="000000"/>
          <w:sz w:val="24"/>
          <w:szCs w:val="24"/>
          <w:lang w:val="it-IT"/>
        </w:rPr>
        <w:t>asigur evaluarea</w:t>
      </w:r>
      <w:r w:rsidR="00AF5E38" w:rsidRPr="00AF5E38">
        <w:rPr>
          <w:rFonts w:ascii="Times New Roman" w:eastAsia="Times New Roman" w:hAnsi="Times New Roman" w:cs="Times New Roman"/>
          <w:color w:val="000000"/>
          <w:sz w:val="24"/>
          <w:szCs w:val="24"/>
          <w:lang w:val="it-IT"/>
        </w:rPr>
        <w:t xml:space="preserve"> nivelul de dezvoltare a copiilor care nu</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au urmat învățământul preșcolar și împlinesc vârsta de 6 ani după data de 31 august și până la sfârșitul</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 xml:space="preserve">anului calendaristic în care se face înscrierea, în vederea înscrierii în clasa pregătitoare, </w:t>
      </w:r>
      <w:r w:rsidR="00AF5E38" w:rsidRPr="00AF5E38">
        <w:rPr>
          <w:rFonts w:ascii="Times New Roman" w:eastAsia="Times New Roman" w:hAnsi="Times New Roman" w:cs="Times New Roman"/>
          <w:color w:val="000000"/>
          <w:sz w:val="24"/>
          <w:szCs w:val="24"/>
          <w:lang w:val="it-IT"/>
        </w:rPr>
        <w:lastRenderedPageBreak/>
        <w:t>în conformitate</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cu metodologia de înscriere a copiilor în învățământul primar, elaborată de ministerul educației;</w:t>
      </w:r>
    </w:p>
    <w:p w14:paraId="7AC361CD" w14:textId="5D04A921" w:rsidR="00AF5E38" w:rsidRPr="00A75D1E" w:rsidRDefault="00A75D1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2.11.</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O</w:t>
      </w:r>
      <w:r w:rsidR="00AF5E38" w:rsidRPr="00AF5E38">
        <w:rPr>
          <w:rFonts w:ascii="Times New Roman" w:eastAsia="Times New Roman" w:hAnsi="Times New Roman" w:cs="Times New Roman"/>
          <w:color w:val="000000"/>
          <w:sz w:val="24"/>
          <w:szCs w:val="24"/>
          <w:lang w:val="it-IT"/>
        </w:rPr>
        <w:t>fer</w:t>
      </w:r>
      <w:r>
        <w:rPr>
          <w:rFonts w:ascii="Times New Roman" w:eastAsia="Times New Roman" w:hAnsi="Times New Roman" w:cs="Times New Roman"/>
          <w:color w:val="000000"/>
          <w:sz w:val="24"/>
          <w:szCs w:val="24"/>
          <w:lang w:val="it-IT"/>
        </w:rPr>
        <w:t>ire</w:t>
      </w:r>
      <w:r w:rsidR="008766A4">
        <w:rPr>
          <w:rFonts w:ascii="Times New Roman" w:eastAsia="Times New Roman" w:hAnsi="Times New Roman" w:cs="Times New Roman"/>
          <w:color w:val="000000"/>
          <w:sz w:val="24"/>
          <w:szCs w:val="24"/>
          <w:lang w:val="it-IT"/>
        </w:rPr>
        <w:t>a</w:t>
      </w:r>
      <w:r w:rsidR="00AF5E38" w:rsidRPr="00AF5E38">
        <w:rPr>
          <w:rFonts w:ascii="Times New Roman" w:eastAsia="Times New Roman" w:hAnsi="Times New Roman" w:cs="Times New Roman"/>
          <w:color w:val="000000"/>
          <w:sz w:val="24"/>
          <w:szCs w:val="24"/>
          <w:lang w:val="it-IT"/>
        </w:rPr>
        <w:t>, la solicitare,</w:t>
      </w:r>
      <w:r>
        <w:rPr>
          <w:rFonts w:ascii="Times New Roman" w:eastAsia="Times New Roman" w:hAnsi="Times New Roman" w:cs="Times New Roman"/>
          <w:color w:val="000000"/>
          <w:sz w:val="24"/>
          <w:szCs w:val="24"/>
          <w:lang w:val="it-IT"/>
        </w:rPr>
        <w:t xml:space="preserve"> </w:t>
      </w:r>
      <w:r w:rsidR="00DF5710">
        <w:rPr>
          <w:rFonts w:ascii="Times New Roman" w:eastAsia="Times New Roman" w:hAnsi="Times New Roman" w:cs="Times New Roman"/>
          <w:color w:val="000000"/>
          <w:sz w:val="24"/>
          <w:szCs w:val="24"/>
          <w:lang w:val="it-IT"/>
        </w:rPr>
        <w:t xml:space="preserve">a </w:t>
      </w:r>
      <w:r w:rsidR="00AF5E38" w:rsidRPr="00AF5E38">
        <w:rPr>
          <w:rFonts w:ascii="Times New Roman" w:eastAsia="Times New Roman" w:hAnsi="Times New Roman" w:cs="Times New Roman"/>
          <w:color w:val="000000"/>
          <w:sz w:val="24"/>
          <w:szCs w:val="24"/>
          <w:lang w:val="it-IT"/>
        </w:rPr>
        <w:t>sprijin</w:t>
      </w:r>
      <w:r>
        <w:rPr>
          <w:rFonts w:ascii="Times New Roman" w:eastAsia="Times New Roman" w:hAnsi="Times New Roman" w:cs="Times New Roman"/>
          <w:color w:val="000000"/>
          <w:sz w:val="24"/>
          <w:szCs w:val="24"/>
          <w:lang w:val="it-IT"/>
        </w:rPr>
        <w:t>ului</w:t>
      </w:r>
      <w:r w:rsidR="00AF5E38" w:rsidRPr="00AF5E38">
        <w:rPr>
          <w:rFonts w:ascii="Times New Roman" w:eastAsia="Times New Roman" w:hAnsi="Times New Roman" w:cs="Times New Roman"/>
          <w:color w:val="000000"/>
          <w:sz w:val="24"/>
          <w:szCs w:val="24"/>
          <w:lang w:val="it-IT"/>
        </w:rPr>
        <w:t xml:space="preserve"> pentru unitățile de învățământ preuniversitar de tipul „Școala din spital“,</w:t>
      </w:r>
      <w:r>
        <w:rPr>
          <w:rFonts w:ascii="Times New Roman" w:eastAsia="Times New Roman" w:hAnsi="Times New Roman" w:cs="Times New Roman"/>
          <w:color w:val="000000"/>
          <w:sz w:val="24"/>
          <w:szCs w:val="24"/>
          <w:lang w:val="it-IT"/>
        </w:rPr>
        <w:t xml:space="preserve"> </w:t>
      </w:r>
      <w:r w:rsidR="00AF5E38" w:rsidRPr="00A75D1E">
        <w:rPr>
          <w:rFonts w:ascii="Times New Roman" w:eastAsia="Times New Roman" w:hAnsi="Times New Roman" w:cs="Times New Roman"/>
          <w:color w:val="000000"/>
          <w:sz w:val="24"/>
          <w:szCs w:val="24"/>
          <w:lang w:val="it-IT"/>
        </w:rPr>
        <w:t>prin activități de evaluare și asistență psihoeducațională;</w:t>
      </w:r>
    </w:p>
    <w:p w14:paraId="7809636B" w14:textId="1AF3E928" w:rsidR="00AF5E38" w:rsidRPr="00AF5E38" w:rsidRDefault="00A75D1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2.12</w:t>
      </w:r>
      <w:r>
        <w:rPr>
          <w:rFonts w:ascii="Times New Roman" w:eastAsia="Times New Roman" w:hAnsi="Times New Roman" w:cs="Times New Roman"/>
          <w:color w:val="000000"/>
          <w:sz w:val="24"/>
          <w:szCs w:val="24"/>
          <w:lang w:val="it-IT"/>
        </w:rPr>
        <w:t>. Implicarea</w:t>
      </w:r>
      <w:r w:rsidR="00AF5E38" w:rsidRPr="00AF5E38">
        <w:rPr>
          <w:rFonts w:ascii="Times New Roman" w:eastAsia="Times New Roman" w:hAnsi="Times New Roman" w:cs="Times New Roman"/>
          <w:color w:val="000000"/>
          <w:sz w:val="24"/>
          <w:szCs w:val="24"/>
          <w:lang w:val="it-IT"/>
        </w:rPr>
        <w:t>, după caz, în formarea cadrelor didactice pe problematică psihoeducațională și de</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specialitate, în parteneriat cu CCD;</w:t>
      </w:r>
    </w:p>
    <w:p w14:paraId="4B56EE08" w14:textId="48953DE1" w:rsidR="00AF5E38" w:rsidRPr="00AF5E38" w:rsidRDefault="00A75D1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2.13.</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C</w:t>
      </w:r>
      <w:r w:rsidR="00AF5E38" w:rsidRPr="00AF5E38">
        <w:rPr>
          <w:rFonts w:ascii="Times New Roman" w:eastAsia="Times New Roman" w:hAnsi="Times New Roman" w:cs="Times New Roman"/>
          <w:color w:val="000000"/>
          <w:sz w:val="24"/>
          <w:szCs w:val="24"/>
          <w:lang w:val="it-IT"/>
        </w:rPr>
        <w:t>olabor</w:t>
      </w:r>
      <w:r>
        <w:rPr>
          <w:rFonts w:ascii="Times New Roman" w:eastAsia="Times New Roman" w:hAnsi="Times New Roman" w:cs="Times New Roman"/>
          <w:color w:val="000000"/>
          <w:sz w:val="24"/>
          <w:szCs w:val="24"/>
          <w:lang w:val="it-IT"/>
        </w:rPr>
        <w:t>area</w:t>
      </w:r>
      <w:r w:rsidR="00AF5E38" w:rsidRPr="00AF5E38">
        <w:rPr>
          <w:rFonts w:ascii="Times New Roman" w:eastAsia="Times New Roman" w:hAnsi="Times New Roman" w:cs="Times New Roman"/>
          <w:color w:val="000000"/>
          <w:sz w:val="24"/>
          <w:szCs w:val="24"/>
          <w:lang w:val="it-IT"/>
        </w:rPr>
        <w:t xml:space="preserve"> cu specialiști și profesori-logopezi, profesori itineranți și de sprijin în consilierea părinților</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ai căror copii au fost diagnosticați cu tulburări specifice de învățare;</w:t>
      </w:r>
    </w:p>
    <w:p w14:paraId="4CA747F9" w14:textId="1C8EDA9F" w:rsidR="00AF5E38" w:rsidRPr="00A75D1E" w:rsidRDefault="00A75D1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2.14.</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Colaborarea</w:t>
      </w:r>
      <w:r w:rsidR="00AF5E38" w:rsidRPr="00AF5E38">
        <w:rPr>
          <w:rFonts w:ascii="Times New Roman" w:eastAsia="Times New Roman" w:hAnsi="Times New Roman" w:cs="Times New Roman"/>
          <w:color w:val="000000"/>
          <w:sz w:val="24"/>
          <w:szCs w:val="24"/>
          <w:lang w:val="it-IT"/>
        </w:rPr>
        <w:t xml:space="preserve"> cu cadrul didactic de la grupă/clasă în vederea formulării observațiilor privind formarea</w:t>
      </w:r>
      <w:r>
        <w:rPr>
          <w:rFonts w:ascii="Times New Roman" w:eastAsia="Times New Roman" w:hAnsi="Times New Roman" w:cs="Times New Roman"/>
          <w:color w:val="000000"/>
          <w:sz w:val="24"/>
          <w:szCs w:val="24"/>
          <w:lang w:val="it-IT"/>
        </w:rPr>
        <w:t xml:space="preserve"> </w:t>
      </w:r>
      <w:r w:rsidR="00AF5E38" w:rsidRPr="00AF5E38">
        <w:rPr>
          <w:rFonts w:ascii="Times New Roman" w:eastAsia="Times New Roman" w:hAnsi="Times New Roman" w:cs="Times New Roman"/>
          <w:color w:val="000000"/>
          <w:sz w:val="24"/>
          <w:szCs w:val="24"/>
          <w:lang w:val="it-IT"/>
        </w:rPr>
        <w:t>competențelor socio-emoționale în vederea elaborării raportului descriptiv de evaluare</w:t>
      </w:r>
      <w:r>
        <w:rPr>
          <w:rFonts w:ascii="Times New Roman" w:eastAsia="Times New Roman" w:hAnsi="Times New Roman" w:cs="Times New Roman"/>
          <w:color w:val="000000"/>
          <w:sz w:val="24"/>
          <w:szCs w:val="24"/>
          <w:lang w:val="it-IT"/>
        </w:rPr>
        <w:t xml:space="preserve">, </w:t>
      </w:r>
      <w:r w:rsidRPr="00A75D1E">
        <w:rPr>
          <w:rFonts w:ascii="Times New Roman" w:eastAsia="Times New Roman" w:hAnsi="Times New Roman" w:cs="Times New Roman"/>
          <w:color w:val="000000"/>
          <w:sz w:val="24"/>
          <w:szCs w:val="24"/>
          <w:lang w:val="it-IT"/>
        </w:rPr>
        <w:t>la finalul grupei mari a grădiniței, al clasei pregătitoare și al clasei I</w:t>
      </w:r>
      <w:r w:rsidR="00AF5E38" w:rsidRPr="00AF5E38">
        <w:rPr>
          <w:rFonts w:ascii="Times New Roman" w:eastAsia="Times New Roman" w:hAnsi="Times New Roman" w:cs="Times New Roman"/>
          <w:color w:val="000000"/>
          <w:sz w:val="24"/>
          <w:szCs w:val="24"/>
          <w:lang w:val="it-IT"/>
        </w:rPr>
        <w:t>;</w:t>
      </w:r>
    </w:p>
    <w:p w14:paraId="0650472A" w14:textId="5DA9D3E7" w:rsidR="00433886" w:rsidRDefault="00A75D1E" w:rsidP="008E7BCD">
      <w:pPr>
        <w:pBdr>
          <w:top w:val="nil"/>
          <w:left w:val="nil"/>
          <w:bottom w:val="nil"/>
          <w:right w:val="nil"/>
          <w:between w:val="nil"/>
        </w:pBdr>
        <w:spacing w:after="0" w:line="360" w:lineRule="auto"/>
        <w:jc w:val="both"/>
        <w:rPr>
          <w:rFonts w:ascii="Times New Roman" w:eastAsia="Times New Roman" w:hAnsi="Times New Roman" w:cs="Times New Roman"/>
          <w:bCs/>
          <w:sz w:val="24"/>
          <w:szCs w:val="24"/>
          <w:lang w:val="it-IT"/>
        </w:rPr>
      </w:pPr>
      <w:r w:rsidRPr="00DF5710">
        <w:rPr>
          <w:rFonts w:ascii="Times New Roman" w:eastAsia="Times New Roman" w:hAnsi="Times New Roman" w:cs="Times New Roman"/>
          <w:b/>
          <w:color w:val="31849B" w:themeColor="accent5" w:themeShade="BF"/>
          <w:sz w:val="24"/>
          <w:szCs w:val="24"/>
          <w:highlight w:val="white"/>
          <w:lang w:val="it-IT"/>
        </w:rPr>
        <w:t>2.15.</w:t>
      </w:r>
      <w:r w:rsidRPr="00DF5710">
        <w:rPr>
          <w:rFonts w:ascii="Times New Roman" w:eastAsia="Times New Roman" w:hAnsi="Times New Roman" w:cs="Times New Roman"/>
          <w:bCs/>
          <w:color w:val="31849B" w:themeColor="accent5" w:themeShade="BF"/>
          <w:sz w:val="24"/>
          <w:szCs w:val="24"/>
          <w:highlight w:val="white"/>
          <w:lang w:val="it-IT"/>
        </w:rPr>
        <w:t xml:space="preserve"> </w:t>
      </w:r>
      <w:r w:rsidR="003675C5" w:rsidRPr="003675C5">
        <w:rPr>
          <w:rFonts w:ascii="Times New Roman" w:eastAsia="Times New Roman" w:hAnsi="Times New Roman" w:cs="Times New Roman"/>
          <w:bCs/>
          <w:sz w:val="24"/>
          <w:szCs w:val="24"/>
          <w:lang w:val="it-IT"/>
        </w:rPr>
        <w:t>Propunerea, organizarea și desfășurarea de proiecte educaționale, seminarii/webinarii, în mediul școlar și online (organizarea de programe de orientare școlară, profesională și a carierei elevilor, servicii de consiliere și cursuri pentru părinți, asistență și consiliere metodologică pentru cadre didactice, colaborarea în cadrul echipei multidisciplinare cu profesorul logoped, profesorul itinerant, mediatorul școlar în vederea asigurării de servicii educaționale elevilor cu CES) .</w:t>
      </w:r>
    </w:p>
    <w:p w14:paraId="32B750AB" w14:textId="25FA5817" w:rsidR="00083E71" w:rsidRPr="00083E71" w:rsidRDefault="00DF5710"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2.16.</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C</w:t>
      </w:r>
      <w:r w:rsidR="00083E71" w:rsidRPr="00083E71">
        <w:rPr>
          <w:rFonts w:ascii="Times New Roman" w:eastAsia="Times New Roman" w:hAnsi="Times New Roman" w:cs="Times New Roman"/>
          <w:color w:val="000000"/>
          <w:sz w:val="24"/>
          <w:szCs w:val="24"/>
          <w:lang w:val="it-IT"/>
        </w:rPr>
        <w:t>olabor</w:t>
      </w:r>
      <w:r>
        <w:rPr>
          <w:rFonts w:ascii="Times New Roman" w:eastAsia="Times New Roman" w:hAnsi="Times New Roman" w:cs="Times New Roman"/>
          <w:color w:val="000000"/>
          <w:sz w:val="24"/>
          <w:szCs w:val="24"/>
          <w:lang w:val="it-IT"/>
        </w:rPr>
        <w:t>area</w:t>
      </w:r>
      <w:r w:rsidR="00083E71" w:rsidRPr="00083E71">
        <w:rPr>
          <w:rFonts w:ascii="Times New Roman" w:eastAsia="Times New Roman" w:hAnsi="Times New Roman" w:cs="Times New Roman"/>
          <w:color w:val="000000"/>
          <w:sz w:val="24"/>
          <w:szCs w:val="24"/>
          <w:lang w:val="it-IT"/>
        </w:rPr>
        <w:t xml:space="preserve"> cu dirigintele în vederea emiterii recomandării cu caracter de orientare școlară pentru</w:t>
      </w:r>
    </w:p>
    <w:p w14:paraId="3D9E7907" w14:textId="77777777"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083E71">
        <w:rPr>
          <w:rFonts w:ascii="Times New Roman" w:eastAsia="Times New Roman" w:hAnsi="Times New Roman" w:cs="Times New Roman"/>
          <w:color w:val="000000"/>
          <w:sz w:val="24"/>
          <w:szCs w:val="24"/>
          <w:lang w:val="it-IT"/>
        </w:rPr>
        <w:t>accesul la nivelul următor de școlarizare, la finalul gimnaziului și al liceului;</w:t>
      </w:r>
    </w:p>
    <w:p w14:paraId="2806C924" w14:textId="14D5070B" w:rsidR="00083E71" w:rsidRPr="00083E71" w:rsidRDefault="00083E71" w:rsidP="00DF57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2.1</w:t>
      </w:r>
      <w:r w:rsidR="00DF5710">
        <w:rPr>
          <w:rFonts w:ascii="Times New Roman" w:eastAsia="Times New Roman" w:hAnsi="Times New Roman" w:cs="Times New Roman"/>
          <w:b/>
          <w:bCs/>
          <w:color w:val="31849B" w:themeColor="accent5" w:themeShade="BF"/>
          <w:sz w:val="24"/>
          <w:szCs w:val="24"/>
          <w:lang w:val="it-IT"/>
        </w:rPr>
        <w:t>7</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C</w:t>
      </w:r>
      <w:r w:rsidRPr="00083E71">
        <w:rPr>
          <w:rFonts w:ascii="Times New Roman" w:eastAsia="Times New Roman" w:hAnsi="Times New Roman" w:cs="Times New Roman"/>
          <w:color w:val="000000"/>
          <w:sz w:val="24"/>
          <w:szCs w:val="24"/>
          <w:lang w:val="it-IT"/>
        </w:rPr>
        <w:t>olabor</w:t>
      </w:r>
      <w:r>
        <w:rPr>
          <w:rFonts w:ascii="Times New Roman" w:eastAsia="Times New Roman" w:hAnsi="Times New Roman" w:cs="Times New Roman"/>
          <w:color w:val="000000"/>
          <w:sz w:val="24"/>
          <w:szCs w:val="24"/>
          <w:lang w:val="it-IT"/>
        </w:rPr>
        <w:t>area</w:t>
      </w:r>
      <w:r w:rsidRPr="00083E71">
        <w:rPr>
          <w:rFonts w:ascii="Times New Roman" w:eastAsia="Times New Roman" w:hAnsi="Times New Roman" w:cs="Times New Roman"/>
          <w:color w:val="000000"/>
          <w:sz w:val="24"/>
          <w:szCs w:val="24"/>
          <w:lang w:val="it-IT"/>
        </w:rPr>
        <w:t xml:space="preserve"> cu membrii Comisiei pentru prevenirea și eliminarea violenței, a faptelor de corupție și</w:t>
      </w:r>
      <w:r>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a discriminării în mediul școlar și promovarea interculturalității (CPEV), la nivelul unităților de</w:t>
      </w:r>
      <w:r w:rsidR="00DF5710">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învățământ, în vederea implementării Planului național de combatere a violenței școlare în vederea</w:t>
      </w:r>
      <w:r w:rsidR="00DF5710">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prevenirii și reducerii activităților și comportamentelor care încalcă sau favorizează încălcarea normelor</w:t>
      </w:r>
    </w:p>
    <w:p w14:paraId="275F44E5" w14:textId="77777777" w:rsidR="00083E71" w:rsidRPr="00083E71" w:rsidRDefault="00083E71" w:rsidP="00DF57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083E71">
        <w:rPr>
          <w:rFonts w:ascii="Times New Roman" w:eastAsia="Times New Roman" w:hAnsi="Times New Roman" w:cs="Times New Roman"/>
          <w:color w:val="000000"/>
          <w:sz w:val="24"/>
          <w:szCs w:val="24"/>
          <w:lang w:val="it-IT"/>
        </w:rPr>
        <w:t>de moralitate/conduită, în orice formă de manifestare, atât ca violență verbală, fizică, psihologică —</w:t>
      </w:r>
    </w:p>
    <w:p w14:paraId="71ADBFF6" w14:textId="6D854A45" w:rsidR="00083E71" w:rsidRPr="00083E71" w:rsidRDefault="00083E71" w:rsidP="00DF571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083E71">
        <w:rPr>
          <w:rFonts w:ascii="Times New Roman" w:eastAsia="Times New Roman" w:hAnsi="Times New Roman" w:cs="Times New Roman"/>
          <w:color w:val="000000"/>
          <w:sz w:val="24"/>
          <w:szCs w:val="24"/>
          <w:lang w:val="it-IT"/>
        </w:rPr>
        <w:t>bullying, emoțională, sexuală, socială, culturală, cibernetică, cât și ca orice alte activități sau</w:t>
      </w:r>
      <w:r w:rsidR="00DF5710">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comportamente care pot pune în pericol sănătatea sau integritatea beneficiarilor primari și a personalului</w:t>
      </w:r>
    </w:p>
    <w:p w14:paraId="31AA39D4" w14:textId="77777777"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083E71">
        <w:rPr>
          <w:rFonts w:ascii="Times New Roman" w:eastAsia="Times New Roman" w:hAnsi="Times New Roman" w:cs="Times New Roman"/>
          <w:color w:val="000000"/>
          <w:sz w:val="24"/>
          <w:szCs w:val="24"/>
          <w:lang w:val="it-IT"/>
        </w:rPr>
        <w:t>din învățământ;</w:t>
      </w:r>
    </w:p>
    <w:p w14:paraId="26BAC618" w14:textId="027D57FF"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2.1</w:t>
      </w:r>
      <w:r w:rsidR="00DF5710" w:rsidRPr="00DF5710">
        <w:rPr>
          <w:rFonts w:ascii="Times New Roman" w:eastAsia="Times New Roman" w:hAnsi="Times New Roman" w:cs="Times New Roman"/>
          <w:b/>
          <w:bCs/>
          <w:color w:val="31849B" w:themeColor="accent5" w:themeShade="BF"/>
          <w:sz w:val="24"/>
          <w:szCs w:val="24"/>
          <w:lang w:val="it-IT"/>
        </w:rPr>
        <w:t>8</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R</w:t>
      </w:r>
      <w:r w:rsidRPr="00083E71">
        <w:rPr>
          <w:rFonts w:ascii="Times New Roman" w:eastAsia="Times New Roman" w:hAnsi="Times New Roman" w:cs="Times New Roman"/>
          <w:color w:val="000000"/>
          <w:sz w:val="24"/>
          <w:szCs w:val="24"/>
          <w:lang w:val="it-IT"/>
        </w:rPr>
        <w:t>ealiz</w:t>
      </w:r>
      <w:r>
        <w:rPr>
          <w:rFonts w:ascii="Times New Roman" w:eastAsia="Times New Roman" w:hAnsi="Times New Roman" w:cs="Times New Roman"/>
          <w:color w:val="000000"/>
          <w:sz w:val="24"/>
          <w:szCs w:val="24"/>
          <w:lang w:val="it-IT"/>
        </w:rPr>
        <w:t>area</w:t>
      </w:r>
      <w:r w:rsidRPr="00083E71">
        <w:rPr>
          <w:rFonts w:ascii="Times New Roman" w:eastAsia="Times New Roman" w:hAnsi="Times New Roman" w:cs="Times New Roman"/>
          <w:color w:val="000000"/>
          <w:sz w:val="24"/>
          <w:szCs w:val="24"/>
          <w:lang w:val="it-IT"/>
        </w:rPr>
        <w:t xml:space="preserve"> form</w:t>
      </w:r>
      <w:r>
        <w:rPr>
          <w:rFonts w:ascii="Times New Roman" w:eastAsia="Times New Roman" w:hAnsi="Times New Roman" w:cs="Times New Roman"/>
          <w:color w:val="000000"/>
          <w:sz w:val="24"/>
          <w:szCs w:val="24"/>
          <w:lang w:val="it-IT"/>
        </w:rPr>
        <w:t>ării</w:t>
      </w:r>
      <w:r w:rsidRPr="00083E71">
        <w:rPr>
          <w:rFonts w:ascii="Times New Roman" w:eastAsia="Times New Roman" w:hAnsi="Times New Roman" w:cs="Times New Roman"/>
          <w:color w:val="000000"/>
          <w:sz w:val="24"/>
          <w:szCs w:val="24"/>
          <w:lang w:val="it-IT"/>
        </w:rPr>
        <w:t xml:space="preserve"> civic</w:t>
      </w:r>
      <w:r>
        <w:rPr>
          <w:rFonts w:ascii="Times New Roman" w:eastAsia="Times New Roman" w:hAnsi="Times New Roman" w:cs="Times New Roman"/>
          <w:color w:val="000000"/>
          <w:sz w:val="24"/>
          <w:szCs w:val="24"/>
          <w:lang w:val="it-IT"/>
        </w:rPr>
        <w:t>e</w:t>
      </w:r>
      <w:r w:rsidRPr="00083E71">
        <w:rPr>
          <w:rFonts w:ascii="Times New Roman" w:eastAsia="Times New Roman" w:hAnsi="Times New Roman" w:cs="Times New Roman"/>
          <w:color w:val="000000"/>
          <w:sz w:val="24"/>
          <w:szCs w:val="24"/>
          <w:lang w:val="it-IT"/>
        </w:rPr>
        <w:t xml:space="preserve"> pentru minorii care execută măsura educativă a stagiului de formare civică</w:t>
      </w:r>
      <w:r>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dispusă printr-o hotărâre judecătorească rămasă definitivă, potrivit programei-cadru de formare civică,</w:t>
      </w:r>
      <w:r>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în conformitate cu dispozițiile în vigoare;</w:t>
      </w:r>
    </w:p>
    <w:p w14:paraId="674E45F5" w14:textId="70C2A8C9"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2.1</w:t>
      </w:r>
      <w:r w:rsidR="00DF5710" w:rsidRPr="00DF5710">
        <w:rPr>
          <w:rFonts w:ascii="Times New Roman" w:eastAsia="Times New Roman" w:hAnsi="Times New Roman" w:cs="Times New Roman"/>
          <w:b/>
          <w:bCs/>
          <w:color w:val="31849B" w:themeColor="accent5" w:themeShade="BF"/>
          <w:sz w:val="24"/>
          <w:szCs w:val="24"/>
          <w:lang w:val="it-IT"/>
        </w:rPr>
        <w:t>9</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C</w:t>
      </w:r>
      <w:r w:rsidRPr="00083E71">
        <w:rPr>
          <w:rFonts w:ascii="Times New Roman" w:eastAsia="Times New Roman" w:hAnsi="Times New Roman" w:cs="Times New Roman"/>
          <w:color w:val="000000"/>
          <w:sz w:val="24"/>
          <w:szCs w:val="24"/>
          <w:lang w:val="it-IT"/>
        </w:rPr>
        <w:t>onsili</w:t>
      </w:r>
      <w:r>
        <w:rPr>
          <w:rFonts w:ascii="Times New Roman" w:eastAsia="Times New Roman" w:hAnsi="Times New Roman" w:cs="Times New Roman"/>
          <w:color w:val="000000"/>
          <w:sz w:val="24"/>
          <w:szCs w:val="24"/>
          <w:lang w:val="it-IT"/>
        </w:rPr>
        <w:t>erea</w:t>
      </w:r>
      <w:r w:rsidRPr="00083E71">
        <w:rPr>
          <w:rFonts w:ascii="Times New Roman" w:eastAsia="Times New Roman" w:hAnsi="Times New Roman" w:cs="Times New Roman"/>
          <w:color w:val="000000"/>
          <w:sz w:val="24"/>
          <w:szCs w:val="24"/>
          <w:lang w:val="it-IT"/>
        </w:rPr>
        <w:t xml:space="preserve"> elevel</w:t>
      </w:r>
      <w:r>
        <w:rPr>
          <w:rFonts w:ascii="Times New Roman" w:eastAsia="Times New Roman" w:hAnsi="Times New Roman" w:cs="Times New Roman"/>
          <w:color w:val="000000"/>
          <w:sz w:val="24"/>
          <w:szCs w:val="24"/>
          <w:lang w:val="it-IT"/>
        </w:rPr>
        <w:t>or</w:t>
      </w:r>
      <w:r w:rsidRPr="00083E71">
        <w:rPr>
          <w:rFonts w:ascii="Times New Roman" w:eastAsia="Times New Roman" w:hAnsi="Times New Roman" w:cs="Times New Roman"/>
          <w:color w:val="000000"/>
          <w:sz w:val="24"/>
          <w:szCs w:val="24"/>
          <w:lang w:val="it-IT"/>
        </w:rPr>
        <w:t xml:space="preserve"> gravide și elevi</w:t>
      </w:r>
      <w:r>
        <w:rPr>
          <w:rFonts w:ascii="Times New Roman" w:eastAsia="Times New Roman" w:hAnsi="Times New Roman" w:cs="Times New Roman"/>
          <w:color w:val="000000"/>
          <w:sz w:val="24"/>
          <w:szCs w:val="24"/>
          <w:lang w:val="it-IT"/>
        </w:rPr>
        <w:t>lor</w:t>
      </w:r>
      <w:r w:rsidRPr="00083E71">
        <w:rPr>
          <w:rFonts w:ascii="Times New Roman" w:eastAsia="Times New Roman" w:hAnsi="Times New Roman" w:cs="Times New Roman"/>
          <w:color w:val="000000"/>
          <w:sz w:val="24"/>
          <w:szCs w:val="24"/>
          <w:lang w:val="it-IT"/>
        </w:rPr>
        <w:t xml:space="preserve"> părinți înmatriculați în unitățile de învățământ preuniversitar, prin</w:t>
      </w:r>
      <w:r>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activități specifice și consultarea/în colaborare cu profesorii-psihologi;</w:t>
      </w:r>
    </w:p>
    <w:p w14:paraId="39667C75" w14:textId="64EB83C2"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lastRenderedPageBreak/>
        <w:t>2.</w:t>
      </w:r>
      <w:r w:rsidR="00DF5710" w:rsidRPr="00DF5710">
        <w:rPr>
          <w:rFonts w:ascii="Times New Roman" w:eastAsia="Times New Roman" w:hAnsi="Times New Roman" w:cs="Times New Roman"/>
          <w:b/>
          <w:bCs/>
          <w:color w:val="31849B" w:themeColor="accent5" w:themeShade="BF"/>
          <w:sz w:val="24"/>
          <w:szCs w:val="24"/>
          <w:lang w:val="it-IT"/>
        </w:rPr>
        <w:t>20</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P</w:t>
      </w:r>
      <w:r w:rsidRPr="00083E71">
        <w:rPr>
          <w:rFonts w:ascii="Times New Roman" w:eastAsia="Times New Roman" w:hAnsi="Times New Roman" w:cs="Times New Roman"/>
          <w:color w:val="000000"/>
          <w:sz w:val="24"/>
          <w:szCs w:val="24"/>
          <w:lang w:val="it-IT"/>
        </w:rPr>
        <w:t>ropune</w:t>
      </w:r>
      <w:r>
        <w:rPr>
          <w:rFonts w:ascii="Times New Roman" w:eastAsia="Times New Roman" w:hAnsi="Times New Roman" w:cs="Times New Roman"/>
          <w:color w:val="000000"/>
          <w:sz w:val="24"/>
          <w:szCs w:val="24"/>
          <w:lang w:val="it-IT"/>
        </w:rPr>
        <w:t>rea</w:t>
      </w:r>
      <w:r w:rsidRPr="00083E71">
        <w:rPr>
          <w:rFonts w:ascii="Times New Roman" w:eastAsia="Times New Roman" w:hAnsi="Times New Roman" w:cs="Times New Roman"/>
          <w:color w:val="000000"/>
          <w:sz w:val="24"/>
          <w:szCs w:val="24"/>
          <w:lang w:val="it-IT"/>
        </w:rPr>
        <w:t xml:space="preserve"> în cadrul curriculumului la decizia școlii </w:t>
      </w:r>
      <w:r>
        <w:rPr>
          <w:rFonts w:ascii="Times New Roman" w:eastAsia="Times New Roman" w:hAnsi="Times New Roman" w:cs="Times New Roman"/>
          <w:color w:val="000000"/>
          <w:sz w:val="24"/>
          <w:szCs w:val="24"/>
          <w:lang w:val="it-IT"/>
        </w:rPr>
        <w:t xml:space="preserve">a </w:t>
      </w:r>
      <w:r w:rsidRPr="00083E71">
        <w:rPr>
          <w:rFonts w:ascii="Times New Roman" w:eastAsia="Times New Roman" w:hAnsi="Times New Roman" w:cs="Times New Roman"/>
          <w:color w:val="000000"/>
          <w:sz w:val="24"/>
          <w:szCs w:val="24"/>
          <w:lang w:val="it-IT"/>
        </w:rPr>
        <w:t>cursuri</w:t>
      </w:r>
      <w:r>
        <w:rPr>
          <w:rFonts w:ascii="Times New Roman" w:eastAsia="Times New Roman" w:hAnsi="Times New Roman" w:cs="Times New Roman"/>
          <w:color w:val="000000"/>
          <w:sz w:val="24"/>
          <w:szCs w:val="24"/>
          <w:lang w:val="it-IT"/>
        </w:rPr>
        <w:t>lor</w:t>
      </w:r>
      <w:r w:rsidRPr="00083E71">
        <w:rPr>
          <w:rFonts w:ascii="Times New Roman" w:eastAsia="Times New Roman" w:hAnsi="Times New Roman" w:cs="Times New Roman"/>
          <w:color w:val="000000"/>
          <w:sz w:val="24"/>
          <w:szCs w:val="24"/>
          <w:lang w:val="it-IT"/>
        </w:rPr>
        <w:t xml:space="preserve"> opționale vizând dezvoltarea personală a</w:t>
      </w:r>
      <w:r>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elevilor;</w:t>
      </w:r>
    </w:p>
    <w:p w14:paraId="37738EFA" w14:textId="638124C2"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2.2</w:t>
      </w:r>
      <w:r w:rsidR="00DF5710" w:rsidRPr="00DF5710">
        <w:rPr>
          <w:rFonts w:ascii="Times New Roman" w:eastAsia="Times New Roman" w:hAnsi="Times New Roman" w:cs="Times New Roman"/>
          <w:b/>
          <w:bCs/>
          <w:color w:val="31849B" w:themeColor="accent5" w:themeShade="BF"/>
          <w:sz w:val="24"/>
          <w:szCs w:val="24"/>
          <w:lang w:val="it-IT"/>
        </w:rPr>
        <w:t>1</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E</w:t>
      </w:r>
      <w:r w:rsidRPr="00083E71">
        <w:rPr>
          <w:rFonts w:ascii="Times New Roman" w:eastAsia="Times New Roman" w:hAnsi="Times New Roman" w:cs="Times New Roman"/>
          <w:color w:val="000000"/>
          <w:sz w:val="24"/>
          <w:szCs w:val="24"/>
          <w:lang w:val="it-IT"/>
        </w:rPr>
        <w:t>laborarea de studii şi cercetări în domeniul de activitate, pornind de la analize de nevoi</w:t>
      </w:r>
      <w:r w:rsidR="00DF5710">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periodice;</w:t>
      </w:r>
    </w:p>
    <w:p w14:paraId="6740DEA4" w14:textId="0AB9E7BE"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2.2</w:t>
      </w:r>
      <w:r w:rsidR="00DF5710" w:rsidRPr="00DF5710">
        <w:rPr>
          <w:rFonts w:ascii="Times New Roman" w:eastAsia="Times New Roman" w:hAnsi="Times New Roman" w:cs="Times New Roman"/>
          <w:b/>
          <w:bCs/>
          <w:color w:val="31849B" w:themeColor="accent5" w:themeShade="BF"/>
          <w:sz w:val="24"/>
          <w:szCs w:val="24"/>
          <w:lang w:val="it-IT"/>
        </w:rPr>
        <w:t>2</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R</w:t>
      </w:r>
      <w:r w:rsidRPr="00083E71">
        <w:rPr>
          <w:rFonts w:ascii="Times New Roman" w:eastAsia="Times New Roman" w:hAnsi="Times New Roman" w:cs="Times New Roman"/>
          <w:color w:val="000000"/>
          <w:sz w:val="24"/>
          <w:szCs w:val="24"/>
          <w:lang w:val="it-IT"/>
        </w:rPr>
        <w:t>ecomand</w:t>
      </w:r>
      <w:r>
        <w:rPr>
          <w:rFonts w:ascii="Times New Roman" w:eastAsia="Times New Roman" w:hAnsi="Times New Roman" w:cs="Times New Roman"/>
          <w:color w:val="000000"/>
          <w:sz w:val="24"/>
          <w:szCs w:val="24"/>
          <w:lang w:val="it-IT"/>
        </w:rPr>
        <w:t>area</w:t>
      </w:r>
      <w:r w:rsidRPr="00083E71">
        <w:rPr>
          <w:rFonts w:ascii="Times New Roman" w:eastAsia="Times New Roman" w:hAnsi="Times New Roman" w:cs="Times New Roman"/>
          <w:color w:val="000000"/>
          <w:sz w:val="24"/>
          <w:szCs w:val="24"/>
          <w:lang w:val="it-IT"/>
        </w:rPr>
        <w:t xml:space="preserve"> către alți specialiști/instituții cazurile care exced competențele profesorului-consilier școlar;</w:t>
      </w:r>
    </w:p>
    <w:p w14:paraId="3EAA20E8" w14:textId="1D5A35EE"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2.2</w:t>
      </w:r>
      <w:r w:rsidR="00DF5710" w:rsidRPr="00DF5710">
        <w:rPr>
          <w:rFonts w:ascii="Times New Roman" w:eastAsia="Times New Roman" w:hAnsi="Times New Roman" w:cs="Times New Roman"/>
          <w:b/>
          <w:bCs/>
          <w:color w:val="31849B" w:themeColor="accent5" w:themeShade="BF"/>
          <w:sz w:val="24"/>
          <w:szCs w:val="24"/>
          <w:lang w:val="it-IT"/>
        </w:rPr>
        <w:t>3</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E</w:t>
      </w:r>
      <w:r w:rsidRPr="00083E71">
        <w:rPr>
          <w:rFonts w:ascii="Times New Roman" w:eastAsia="Times New Roman" w:hAnsi="Times New Roman" w:cs="Times New Roman"/>
          <w:color w:val="000000"/>
          <w:sz w:val="24"/>
          <w:szCs w:val="24"/>
          <w:lang w:val="it-IT"/>
        </w:rPr>
        <w:t>labor</w:t>
      </w:r>
      <w:r>
        <w:rPr>
          <w:rFonts w:ascii="Times New Roman" w:eastAsia="Times New Roman" w:hAnsi="Times New Roman" w:cs="Times New Roman"/>
          <w:color w:val="000000"/>
          <w:sz w:val="24"/>
          <w:szCs w:val="24"/>
          <w:lang w:val="it-IT"/>
        </w:rPr>
        <w:t>area</w:t>
      </w:r>
      <w:r w:rsidRPr="00083E71">
        <w:rPr>
          <w:rFonts w:ascii="Times New Roman" w:eastAsia="Times New Roman" w:hAnsi="Times New Roman" w:cs="Times New Roman"/>
          <w:color w:val="000000"/>
          <w:sz w:val="24"/>
          <w:szCs w:val="24"/>
          <w:lang w:val="it-IT"/>
        </w:rPr>
        <w:t xml:space="preserve"> și aplic</w:t>
      </w:r>
      <w:r>
        <w:rPr>
          <w:rFonts w:ascii="Times New Roman" w:eastAsia="Times New Roman" w:hAnsi="Times New Roman" w:cs="Times New Roman"/>
          <w:color w:val="000000"/>
          <w:sz w:val="24"/>
          <w:szCs w:val="24"/>
          <w:lang w:val="it-IT"/>
        </w:rPr>
        <w:t>area</w:t>
      </w:r>
      <w:r w:rsidRPr="00083E71">
        <w:rPr>
          <w:rFonts w:ascii="Times New Roman" w:eastAsia="Times New Roman" w:hAnsi="Times New Roman" w:cs="Times New Roman"/>
          <w:color w:val="000000"/>
          <w:sz w:val="24"/>
          <w:szCs w:val="24"/>
          <w:lang w:val="it-IT"/>
        </w:rPr>
        <w:t xml:space="preserve"> instrumente</w:t>
      </w:r>
      <w:r>
        <w:rPr>
          <w:rFonts w:ascii="Times New Roman" w:eastAsia="Times New Roman" w:hAnsi="Times New Roman" w:cs="Times New Roman"/>
          <w:color w:val="000000"/>
          <w:sz w:val="24"/>
          <w:szCs w:val="24"/>
          <w:lang w:val="it-IT"/>
        </w:rPr>
        <w:t>lor</w:t>
      </w:r>
      <w:r w:rsidRPr="00083E71">
        <w:rPr>
          <w:rFonts w:ascii="Times New Roman" w:eastAsia="Times New Roman" w:hAnsi="Times New Roman" w:cs="Times New Roman"/>
          <w:color w:val="000000"/>
          <w:sz w:val="24"/>
          <w:szCs w:val="24"/>
          <w:lang w:val="it-IT"/>
        </w:rPr>
        <w:t xml:space="preserve"> de lucru necesare în demersul de consiliere;</w:t>
      </w:r>
    </w:p>
    <w:p w14:paraId="370B3F35" w14:textId="59CFEB7F"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2.2</w:t>
      </w:r>
      <w:r w:rsidR="00DF5710" w:rsidRPr="00DF5710">
        <w:rPr>
          <w:rFonts w:ascii="Times New Roman" w:eastAsia="Times New Roman" w:hAnsi="Times New Roman" w:cs="Times New Roman"/>
          <w:b/>
          <w:bCs/>
          <w:color w:val="31849B" w:themeColor="accent5" w:themeShade="BF"/>
          <w:sz w:val="24"/>
          <w:szCs w:val="24"/>
          <w:lang w:val="it-IT"/>
        </w:rPr>
        <w:t>4</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P</w:t>
      </w:r>
      <w:r w:rsidRPr="00083E71">
        <w:rPr>
          <w:rFonts w:ascii="Times New Roman" w:eastAsia="Times New Roman" w:hAnsi="Times New Roman" w:cs="Times New Roman"/>
          <w:color w:val="000000"/>
          <w:sz w:val="24"/>
          <w:szCs w:val="24"/>
          <w:lang w:val="it-IT"/>
        </w:rPr>
        <w:t>articip</w:t>
      </w:r>
      <w:r>
        <w:rPr>
          <w:rFonts w:ascii="Times New Roman" w:eastAsia="Times New Roman" w:hAnsi="Times New Roman" w:cs="Times New Roman"/>
          <w:color w:val="000000"/>
          <w:sz w:val="24"/>
          <w:szCs w:val="24"/>
          <w:lang w:val="it-IT"/>
        </w:rPr>
        <w:t>area</w:t>
      </w:r>
      <w:r w:rsidRPr="00083E71">
        <w:rPr>
          <w:rFonts w:ascii="Times New Roman" w:eastAsia="Times New Roman" w:hAnsi="Times New Roman" w:cs="Times New Roman"/>
          <w:color w:val="000000"/>
          <w:sz w:val="24"/>
          <w:szCs w:val="24"/>
          <w:lang w:val="it-IT"/>
        </w:rPr>
        <w:t xml:space="preserve"> la managementul cazurilor de violență în școală conform Procedurii elaborate de Ministerul</w:t>
      </w:r>
      <w:r>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Educației și asigură consiliere școlară și psihologică victimelor și autorilor cazurilor de violență;</w:t>
      </w:r>
    </w:p>
    <w:p w14:paraId="0CB38E3A" w14:textId="0C0AFB90"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2.2</w:t>
      </w:r>
      <w:r w:rsidR="00DF5710" w:rsidRPr="00DF5710">
        <w:rPr>
          <w:rFonts w:ascii="Times New Roman" w:eastAsia="Times New Roman" w:hAnsi="Times New Roman" w:cs="Times New Roman"/>
          <w:b/>
          <w:bCs/>
          <w:color w:val="31849B" w:themeColor="accent5" w:themeShade="BF"/>
          <w:sz w:val="24"/>
          <w:szCs w:val="24"/>
          <w:lang w:val="it-IT"/>
        </w:rPr>
        <w:t>5</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D</w:t>
      </w:r>
      <w:r w:rsidRPr="00083E71">
        <w:rPr>
          <w:rFonts w:ascii="Times New Roman" w:eastAsia="Times New Roman" w:hAnsi="Times New Roman" w:cs="Times New Roman"/>
          <w:color w:val="000000"/>
          <w:sz w:val="24"/>
          <w:szCs w:val="24"/>
          <w:lang w:val="it-IT"/>
        </w:rPr>
        <w:t>ezvolt</w:t>
      </w:r>
      <w:r>
        <w:rPr>
          <w:rFonts w:ascii="Times New Roman" w:eastAsia="Times New Roman" w:hAnsi="Times New Roman" w:cs="Times New Roman"/>
          <w:color w:val="000000"/>
          <w:sz w:val="24"/>
          <w:szCs w:val="24"/>
          <w:lang w:val="it-IT"/>
        </w:rPr>
        <w:t>area</w:t>
      </w:r>
      <w:r w:rsidRPr="00083E71">
        <w:rPr>
          <w:rFonts w:ascii="Times New Roman" w:eastAsia="Times New Roman" w:hAnsi="Times New Roman" w:cs="Times New Roman"/>
          <w:color w:val="000000"/>
          <w:sz w:val="24"/>
          <w:szCs w:val="24"/>
          <w:lang w:val="it-IT"/>
        </w:rPr>
        <w:t xml:space="preserve"> și sprijin</w:t>
      </w:r>
      <w:r>
        <w:rPr>
          <w:rFonts w:ascii="Times New Roman" w:eastAsia="Times New Roman" w:hAnsi="Times New Roman" w:cs="Times New Roman"/>
          <w:color w:val="000000"/>
          <w:sz w:val="24"/>
          <w:szCs w:val="24"/>
          <w:lang w:val="it-IT"/>
        </w:rPr>
        <w:t>irea</w:t>
      </w:r>
      <w:r w:rsidRPr="00083E71">
        <w:rPr>
          <w:rFonts w:ascii="Times New Roman" w:eastAsia="Times New Roman" w:hAnsi="Times New Roman" w:cs="Times New Roman"/>
          <w:color w:val="000000"/>
          <w:sz w:val="24"/>
          <w:szCs w:val="24"/>
          <w:lang w:val="it-IT"/>
        </w:rPr>
        <w:t xml:space="preserve"> implement</w:t>
      </w:r>
      <w:r>
        <w:rPr>
          <w:rFonts w:ascii="Times New Roman" w:eastAsia="Times New Roman" w:hAnsi="Times New Roman" w:cs="Times New Roman"/>
          <w:color w:val="000000"/>
          <w:sz w:val="24"/>
          <w:szCs w:val="24"/>
          <w:lang w:val="it-IT"/>
        </w:rPr>
        <w:t>ării</w:t>
      </w:r>
      <w:r w:rsidRPr="00083E71">
        <w:rPr>
          <w:rFonts w:ascii="Times New Roman" w:eastAsia="Times New Roman" w:hAnsi="Times New Roman" w:cs="Times New Roman"/>
          <w:color w:val="000000"/>
          <w:sz w:val="24"/>
          <w:szCs w:val="24"/>
          <w:lang w:val="it-IT"/>
        </w:rPr>
        <w:t xml:space="preserve"> proiecte</w:t>
      </w:r>
      <w:r>
        <w:rPr>
          <w:rFonts w:ascii="Times New Roman" w:eastAsia="Times New Roman" w:hAnsi="Times New Roman" w:cs="Times New Roman"/>
          <w:color w:val="000000"/>
          <w:sz w:val="24"/>
          <w:szCs w:val="24"/>
          <w:lang w:val="it-IT"/>
        </w:rPr>
        <w:t>lor</w:t>
      </w:r>
      <w:r w:rsidRPr="00083E71">
        <w:rPr>
          <w:rFonts w:ascii="Times New Roman" w:eastAsia="Times New Roman" w:hAnsi="Times New Roman" w:cs="Times New Roman"/>
          <w:color w:val="000000"/>
          <w:sz w:val="24"/>
          <w:szCs w:val="24"/>
          <w:lang w:val="it-IT"/>
        </w:rPr>
        <w:t>/programe</w:t>
      </w:r>
      <w:r>
        <w:rPr>
          <w:rFonts w:ascii="Times New Roman" w:eastAsia="Times New Roman" w:hAnsi="Times New Roman" w:cs="Times New Roman"/>
          <w:color w:val="000000"/>
          <w:sz w:val="24"/>
          <w:szCs w:val="24"/>
          <w:lang w:val="it-IT"/>
        </w:rPr>
        <w:t>lor</w:t>
      </w:r>
      <w:r w:rsidRPr="00083E71">
        <w:rPr>
          <w:rFonts w:ascii="Times New Roman" w:eastAsia="Times New Roman" w:hAnsi="Times New Roman" w:cs="Times New Roman"/>
          <w:color w:val="000000"/>
          <w:sz w:val="24"/>
          <w:szCs w:val="24"/>
          <w:lang w:val="it-IT"/>
        </w:rPr>
        <w:t xml:space="preserve"> de informare, prevenire și intervenție,</w:t>
      </w:r>
      <w:r>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secundară și terțiară, care să faciliteze adaptarea școlii la nevoile elevilor, prin consultarea/în colaborare</w:t>
      </w:r>
      <w:r>
        <w:rPr>
          <w:rFonts w:ascii="Times New Roman" w:eastAsia="Times New Roman" w:hAnsi="Times New Roman" w:cs="Times New Roman"/>
          <w:color w:val="000000"/>
          <w:sz w:val="24"/>
          <w:szCs w:val="24"/>
          <w:lang w:val="it-IT"/>
        </w:rPr>
        <w:t xml:space="preserve"> </w:t>
      </w:r>
      <w:r w:rsidRPr="00083E71">
        <w:rPr>
          <w:rFonts w:ascii="Times New Roman" w:eastAsia="Times New Roman" w:hAnsi="Times New Roman" w:cs="Times New Roman"/>
          <w:color w:val="000000"/>
          <w:sz w:val="24"/>
          <w:szCs w:val="24"/>
          <w:lang w:val="it-IT"/>
        </w:rPr>
        <w:t>cu profesorii-psihologi;</w:t>
      </w:r>
    </w:p>
    <w:p w14:paraId="5F63F97F" w14:textId="78ECBE6E" w:rsidR="00083E71" w:rsidRPr="00083E71" w:rsidRDefault="00083E71"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2.2</w:t>
      </w:r>
      <w:r w:rsidR="00DF5710" w:rsidRPr="00DF5710">
        <w:rPr>
          <w:rFonts w:ascii="Times New Roman" w:eastAsia="Times New Roman" w:hAnsi="Times New Roman" w:cs="Times New Roman"/>
          <w:b/>
          <w:bCs/>
          <w:color w:val="31849B" w:themeColor="accent5" w:themeShade="BF"/>
          <w:sz w:val="24"/>
          <w:szCs w:val="24"/>
          <w:lang w:val="it-IT"/>
        </w:rPr>
        <w:t>6</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R</w:t>
      </w:r>
      <w:r w:rsidRPr="00083E71">
        <w:rPr>
          <w:rFonts w:ascii="Times New Roman" w:eastAsia="Times New Roman" w:hAnsi="Times New Roman" w:cs="Times New Roman"/>
          <w:color w:val="000000"/>
          <w:sz w:val="24"/>
          <w:szCs w:val="24"/>
          <w:lang w:val="it-IT"/>
        </w:rPr>
        <w:t>ealiz</w:t>
      </w:r>
      <w:r>
        <w:rPr>
          <w:rFonts w:ascii="Times New Roman" w:eastAsia="Times New Roman" w:hAnsi="Times New Roman" w:cs="Times New Roman"/>
          <w:color w:val="000000"/>
          <w:sz w:val="24"/>
          <w:szCs w:val="24"/>
          <w:lang w:val="it-IT"/>
        </w:rPr>
        <w:t>area</w:t>
      </w:r>
      <w:r w:rsidRPr="00083E71">
        <w:rPr>
          <w:rFonts w:ascii="Times New Roman" w:eastAsia="Times New Roman" w:hAnsi="Times New Roman" w:cs="Times New Roman"/>
          <w:color w:val="000000"/>
          <w:sz w:val="24"/>
          <w:szCs w:val="24"/>
          <w:lang w:val="it-IT"/>
        </w:rPr>
        <w:t xml:space="preserve"> raportul</w:t>
      </w:r>
      <w:r>
        <w:rPr>
          <w:rFonts w:ascii="Times New Roman" w:eastAsia="Times New Roman" w:hAnsi="Times New Roman" w:cs="Times New Roman"/>
          <w:color w:val="000000"/>
          <w:sz w:val="24"/>
          <w:szCs w:val="24"/>
          <w:lang w:val="it-IT"/>
        </w:rPr>
        <w:t>ui</w:t>
      </w:r>
      <w:r w:rsidRPr="00083E71">
        <w:rPr>
          <w:rFonts w:ascii="Times New Roman" w:eastAsia="Times New Roman" w:hAnsi="Times New Roman" w:cs="Times New Roman"/>
          <w:color w:val="000000"/>
          <w:sz w:val="24"/>
          <w:szCs w:val="24"/>
          <w:lang w:val="it-IT"/>
        </w:rPr>
        <w:t xml:space="preserve"> de activitate anual;</w:t>
      </w:r>
    </w:p>
    <w:p w14:paraId="157667D5" w14:textId="51FF0F81" w:rsidR="00083E71" w:rsidRPr="00083E71" w:rsidRDefault="007003DA"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2.2</w:t>
      </w:r>
      <w:r w:rsidR="00DF5710" w:rsidRPr="00DF5710">
        <w:rPr>
          <w:rFonts w:ascii="Times New Roman" w:eastAsia="Times New Roman" w:hAnsi="Times New Roman" w:cs="Times New Roman"/>
          <w:b/>
          <w:bCs/>
          <w:color w:val="31849B" w:themeColor="accent5" w:themeShade="BF"/>
          <w:sz w:val="24"/>
          <w:szCs w:val="24"/>
          <w:lang w:val="it-IT"/>
        </w:rPr>
        <w:t>7</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Consilierea</w:t>
      </w:r>
      <w:r w:rsidR="00083E71" w:rsidRPr="00083E71">
        <w:rPr>
          <w:rFonts w:ascii="Times New Roman" w:eastAsia="Times New Roman" w:hAnsi="Times New Roman" w:cs="Times New Roman"/>
          <w:color w:val="000000"/>
          <w:sz w:val="24"/>
          <w:szCs w:val="24"/>
          <w:lang w:val="it-IT"/>
        </w:rPr>
        <w:t xml:space="preserve"> cu prioritate </w:t>
      </w:r>
      <w:r>
        <w:rPr>
          <w:rFonts w:ascii="Times New Roman" w:eastAsia="Times New Roman" w:hAnsi="Times New Roman" w:cs="Times New Roman"/>
          <w:color w:val="000000"/>
          <w:sz w:val="24"/>
          <w:szCs w:val="24"/>
          <w:lang w:val="it-IT"/>
        </w:rPr>
        <w:t xml:space="preserve">a </w:t>
      </w:r>
      <w:r w:rsidR="00083E71" w:rsidRPr="00083E71">
        <w:rPr>
          <w:rFonts w:ascii="Times New Roman" w:eastAsia="Times New Roman" w:hAnsi="Times New Roman" w:cs="Times New Roman"/>
          <w:color w:val="000000"/>
          <w:sz w:val="24"/>
          <w:szCs w:val="24"/>
          <w:lang w:val="it-IT"/>
        </w:rPr>
        <w:t>elevi</w:t>
      </w:r>
      <w:r>
        <w:rPr>
          <w:rFonts w:ascii="Times New Roman" w:eastAsia="Times New Roman" w:hAnsi="Times New Roman" w:cs="Times New Roman"/>
          <w:color w:val="000000"/>
          <w:sz w:val="24"/>
          <w:szCs w:val="24"/>
          <w:lang w:val="it-IT"/>
        </w:rPr>
        <w:t>lor</w:t>
      </w:r>
      <w:r w:rsidR="00083E71" w:rsidRPr="00083E71">
        <w:rPr>
          <w:rFonts w:ascii="Times New Roman" w:eastAsia="Times New Roman" w:hAnsi="Times New Roman" w:cs="Times New Roman"/>
          <w:color w:val="000000"/>
          <w:sz w:val="24"/>
          <w:szCs w:val="24"/>
          <w:lang w:val="it-IT"/>
        </w:rPr>
        <w:t xml:space="preserve"> aflați în risc de abandon școlar și de</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excluziune școlară, pentru asigurarea accesului, participării și reușitei școlare ale acestora, în colaborare</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cu dirigintele/învățătorul/profesorul pentru învățământ preșcolar/primar și echipa multidisciplinară.</w:t>
      </w:r>
    </w:p>
    <w:p w14:paraId="19156461" w14:textId="1CA92C13" w:rsidR="00083E71" w:rsidRPr="00083E71" w:rsidRDefault="007003DA"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2.2</w:t>
      </w:r>
      <w:r w:rsidR="00DF5710" w:rsidRPr="00DF5710">
        <w:rPr>
          <w:rFonts w:ascii="Times New Roman" w:eastAsia="Times New Roman" w:hAnsi="Times New Roman" w:cs="Times New Roman"/>
          <w:b/>
          <w:bCs/>
          <w:color w:val="31849B" w:themeColor="accent5" w:themeShade="BF"/>
          <w:sz w:val="24"/>
          <w:szCs w:val="24"/>
          <w:lang w:val="it-IT"/>
        </w:rPr>
        <w:t>8</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 xml:space="preserve">Întocmirea la termen a </w:t>
      </w:r>
      <w:r w:rsidR="00083E71" w:rsidRPr="00083E71">
        <w:rPr>
          <w:rFonts w:ascii="Times New Roman" w:eastAsia="Times New Roman" w:hAnsi="Times New Roman" w:cs="Times New Roman"/>
          <w:color w:val="000000"/>
          <w:sz w:val="24"/>
          <w:szCs w:val="24"/>
          <w:lang w:val="it-IT"/>
        </w:rPr>
        <w:t>documente</w:t>
      </w:r>
      <w:r>
        <w:rPr>
          <w:rFonts w:ascii="Times New Roman" w:eastAsia="Times New Roman" w:hAnsi="Times New Roman" w:cs="Times New Roman"/>
          <w:color w:val="000000"/>
          <w:sz w:val="24"/>
          <w:szCs w:val="24"/>
          <w:lang w:val="it-IT"/>
        </w:rPr>
        <w:t>lor necesare unei desfășurări optime a activității</w:t>
      </w:r>
      <w:r w:rsidR="00083E71" w:rsidRPr="00083E71">
        <w:rPr>
          <w:rFonts w:ascii="Times New Roman" w:eastAsia="Times New Roman" w:hAnsi="Times New Roman" w:cs="Times New Roman"/>
          <w:color w:val="000000"/>
          <w:sz w:val="24"/>
          <w:szCs w:val="24"/>
          <w:lang w:val="it-IT"/>
        </w:rPr>
        <w:t>: planul de activităţi, registrul de</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evidenţă a activităţilor, fişa de consiliere/psihopedagogică, fişe de orientare în carieră şi alte documente</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specifice activităţii de consiliere, aprobate în Consiliul de administrație al CJRAE.</w:t>
      </w:r>
    </w:p>
    <w:p w14:paraId="0EEE759D" w14:textId="7AAD4DD4" w:rsidR="00083E71" w:rsidRPr="00083E71" w:rsidRDefault="007003DA"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2.2</w:t>
      </w:r>
      <w:r w:rsidR="00DF5710" w:rsidRPr="00DF5710">
        <w:rPr>
          <w:rFonts w:ascii="Times New Roman" w:eastAsia="Times New Roman" w:hAnsi="Times New Roman" w:cs="Times New Roman"/>
          <w:b/>
          <w:bCs/>
          <w:color w:val="31849B" w:themeColor="accent5" w:themeShade="BF"/>
          <w:sz w:val="24"/>
          <w:szCs w:val="24"/>
          <w:lang w:val="it-IT"/>
        </w:rPr>
        <w:t>9</w:t>
      </w:r>
      <w:r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Desfășurarea</w:t>
      </w:r>
      <w:r w:rsidR="00083E71" w:rsidRPr="00083E71">
        <w:rPr>
          <w:rFonts w:ascii="Times New Roman" w:eastAsia="Times New Roman" w:hAnsi="Times New Roman" w:cs="Times New Roman"/>
          <w:color w:val="000000"/>
          <w:sz w:val="24"/>
          <w:szCs w:val="24"/>
          <w:lang w:val="it-IT"/>
        </w:rPr>
        <w:t xml:space="preserve"> activități</w:t>
      </w:r>
      <w:r>
        <w:rPr>
          <w:rFonts w:ascii="Times New Roman" w:eastAsia="Times New Roman" w:hAnsi="Times New Roman" w:cs="Times New Roman"/>
          <w:color w:val="000000"/>
          <w:sz w:val="24"/>
          <w:szCs w:val="24"/>
          <w:lang w:val="it-IT"/>
        </w:rPr>
        <w:t>lor</w:t>
      </w:r>
      <w:r w:rsidR="00083E71" w:rsidRPr="00083E71">
        <w:rPr>
          <w:rFonts w:ascii="Times New Roman" w:eastAsia="Times New Roman" w:hAnsi="Times New Roman" w:cs="Times New Roman"/>
          <w:color w:val="000000"/>
          <w:sz w:val="24"/>
          <w:szCs w:val="24"/>
          <w:lang w:val="it-IT"/>
        </w:rPr>
        <w:t xml:space="preserve"> de asistență și consiliere psihopedagogică</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individuală în baza unui acord scris de colaborare cu părinții/tutorii/reprezentanții legali ai</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antepreșcolarilor/preșcolarilor/elevilor. În situații de criză (intenția de suicid, cazuri grave de violență/</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bullying/cyberbullying și alte situații grave), intervenția profesorului-consilier școlar se realizează și în</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absența acordului de colaborare cu părintele/tutorele/reprezentantul legal al preșcolarului/elevului,</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respectând interesul superior al acestuia. Ulterior, profesorul-consilier școlar informează, în scris,</w:t>
      </w:r>
      <w:r>
        <w:rPr>
          <w:rFonts w:ascii="Times New Roman" w:eastAsia="Times New Roman" w:hAnsi="Times New Roman" w:cs="Times New Roman"/>
          <w:color w:val="000000"/>
          <w:sz w:val="24"/>
          <w:szCs w:val="24"/>
          <w:lang w:val="it-IT"/>
        </w:rPr>
        <w:t xml:space="preserve"> </w:t>
      </w:r>
      <w:r w:rsidR="00083E71" w:rsidRPr="00083E71">
        <w:rPr>
          <w:rFonts w:ascii="Times New Roman" w:eastAsia="Times New Roman" w:hAnsi="Times New Roman" w:cs="Times New Roman"/>
          <w:color w:val="000000"/>
          <w:sz w:val="24"/>
          <w:szCs w:val="24"/>
          <w:lang w:val="it-IT"/>
        </w:rPr>
        <w:t>părintele/tutorele/reprezentantul legal cu privire la intervenția aplicată în situația de criză.</w:t>
      </w:r>
    </w:p>
    <w:p w14:paraId="4C269151" w14:textId="16280C8F"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color w:val="31849B" w:themeColor="accent5" w:themeShade="BF"/>
          <w:sz w:val="24"/>
          <w:szCs w:val="24"/>
          <w:highlight w:val="white"/>
          <w:lang w:val="it-IT"/>
        </w:rPr>
        <w:t>2.</w:t>
      </w:r>
      <w:r w:rsidR="00DF5710" w:rsidRPr="00DF5710">
        <w:rPr>
          <w:rFonts w:ascii="Times New Roman" w:eastAsia="Times New Roman" w:hAnsi="Times New Roman" w:cs="Times New Roman"/>
          <w:b/>
          <w:color w:val="31849B" w:themeColor="accent5" w:themeShade="BF"/>
          <w:sz w:val="24"/>
          <w:szCs w:val="24"/>
          <w:highlight w:val="white"/>
          <w:lang w:val="it-IT"/>
        </w:rPr>
        <w:t>30</w:t>
      </w:r>
      <w:r w:rsidRPr="00DF5710">
        <w:rPr>
          <w:rFonts w:ascii="Times New Roman" w:eastAsia="Times New Roman" w:hAnsi="Times New Roman" w:cs="Times New Roman"/>
          <w:b/>
          <w:color w:val="31849B" w:themeColor="accent5" w:themeShade="BF"/>
          <w:sz w:val="24"/>
          <w:szCs w:val="24"/>
          <w:highlight w:val="white"/>
          <w:lang w:val="it-IT"/>
        </w:rPr>
        <w:t>.</w:t>
      </w:r>
      <w:r w:rsidRPr="00DF5710">
        <w:rPr>
          <w:rFonts w:ascii="Times New Roman" w:eastAsia="Times New Roman" w:hAnsi="Times New Roman" w:cs="Times New Roman"/>
          <w:color w:val="31849B" w:themeColor="accent5" w:themeShade="BF"/>
          <w:sz w:val="24"/>
          <w:szCs w:val="24"/>
          <w:highlight w:val="white"/>
          <w:lang w:val="it-IT"/>
        </w:rPr>
        <w:t> </w:t>
      </w:r>
      <w:r w:rsidR="007003DA">
        <w:rPr>
          <w:rFonts w:ascii="Times New Roman" w:eastAsia="Times New Roman" w:hAnsi="Times New Roman" w:cs="Times New Roman"/>
          <w:color w:val="000000"/>
          <w:sz w:val="24"/>
          <w:szCs w:val="24"/>
          <w:lang w:val="it-IT"/>
        </w:rPr>
        <w:t>Î</w:t>
      </w:r>
      <w:r w:rsidR="007003DA" w:rsidRPr="007003DA">
        <w:rPr>
          <w:rFonts w:ascii="Times New Roman" w:eastAsia="Times New Roman" w:hAnsi="Times New Roman" w:cs="Times New Roman"/>
          <w:color w:val="000000"/>
          <w:sz w:val="24"/>
          <w:szCs w:val="24"/>
          <w:lang w:val="it-IT"/>
        </w:rPr>
        <w:t>ndeplinește și alte sarcini alocate, în acord cu prevederile legale în vigoare.</w:t>
      </w:r>
    </w:p>
    <w:p w14:paraId="7EA1C024" w14:textId="197682E6" w:rsidR="00433886" w:rsidRPr="0017446C" w:rsidRDefault="00433886"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p>
    <w:p w14:paraId="1E551E9D" w14:textId="6E90BAC9" w:rsidR="00433886" w:rsidRPr="00C92D6F"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C92D6F">
        <w:rPr>
          <w:rFonts w:ascii="Times New Roman" w:eastAsia="Times New Roman" w:hAnsi="Times New Roman" w:cs="Times New Roman"/>
          <w:b/>
          <w:color w:val="31849B" w:themeColor="accent5" w:themeShade="BF"/>
          <w:sz w:val="24"/>
          <w:szCs w:val="24"/>
          <w:highlight w:val="white"/>
        </w:rPr>
        <w:t>3.</w:t>
      </w:r>
      <w:r w:rsidRPr="00C92D6F">
        <w:rPr>
          <w:rFonts w:ascii="Times New Roman" w:eastAsia="Times New Roman" w:hAnsi="Times New Roman" w:cs="Times New Roman"/>
          <w:color w:val="31849B" w:themeColor="accent5" w:themeShade="BF"/>
          <w:sz w:val="24"/>
          <w:szCs w:val="24"/>
          <w:highlight w:val="white"/>
        </w:rPr>
        <w:t> </w:t>
      </w:r>
      <w:r w:rsidRPr="00C92D6F">
        <w:rPr>
          <w:rFonts w:ascii="Times New Roman" w:eastAsia="Times New Roman" w:hAnsi="Times New Roman" w:cs="Times New Roman"/>
          <w:color w:val="000000"/>
          <w:sz w:val="24"/>
          <w:szCs w:val="24"/>
          <w:highlight w:val="white"/>
        </w:rPr>
        <w:t>REALIZAREA ACTIVITĂȚILOR DIDACTICE EXTRACURRICULARE/</w:t>
      </w:r>
    </w:p>
    <w:p w14:paraId="6577E9E0" w14:textId="2B4014BB" w:rsidR="00433886" w:rsidRPr="00C92D6F"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C92D6F">
        <w:rPr>
          <w:rFonts w:ascii="Times New Roman" w:eastAsia="Times New Roman" w:hAnsi="Times New Roman" w:cs="Times New Roman"/>
          <w:b/>
          <w:color w:val="31849B" w:themeColor="accent5" w:themeShade="BF"/>
          <w:sz w:val="24"/>
          <w:szCs w:val="24"/>
          <w:highlight w:val="white"/>
        </w:rPr>
        <w:t>3.1.</w:t>
      </w:r>
      <w:r w:rsidRPr="00C92D6F">
        <w:rPr>
          <w:rFonts w:ascii="Times New Roman" w:eastAsia="Times New Roman" w:hAnsi="Times New Roman" w:cs="Times New Roman"/>
          <w:color w:val="31849B" w:themeColor="accent5" w:themeShade="BF"/>
          <w:sz w:val="24"/>
          <w:szCs w:val="24"/>
          <w:highlight w:val="white"/>
        </w:rPr>
        <w:t> </w:t>
      </w:r>
      <w:r w:rsidR="003675C5" w:rsidRPr="00C92D6F">
        <w:rPr>
          <w:rFonts w:ascii="Times New Roman" w:eastAsia="Times New Roman" w:hAnsi="Times New Roman" w:cs="Times New Roman"/>
          <w:color w:val="000000"/>
          <w:sz w:val="24"/>
          <w:szCs w:val="24"/>
          <w:highlight w:val="white"/>
        </w:rPr>
        <w:t>Realizarea unor activit</w:t>
      </w:r>
      <w:r w:rsidR="008766A4" w:rsidRPr="00C92D6F">
        <w:rPr>
          <w:rFonts w:ascii="Times New Roman" w:eastAsia="Times New Roman" w:hAnsi="Times New Roman" w:cs="Times New Roman"/>
          <w:color w:val="000000"/>
          <w:sz w:val="24"/>
          <w:szCs w:val="24"/>
          <w:highlight w:val="white"/>
        </w:rPr>
        <w:t>ă</w:t>
      </w:r>
      <w:r w:rsidR="003675C5" w:rsidRPr="00C92D6F">
        <w:rPr>
          <w:rFonts w:ascii="Times New Roman" w:eastAsia="Times New Roman" w:hAnsi="Times New Roman" w:cs="Times New Roman"/>
          <w:color w:val="000000"/>
          <w:sz w:val="24"/>
          <w:szCs w:val="24"/>
          <w:highlight w:val="white"/>
        </w:rPr>
        <w:t>ți extracurriculare în vederea e</w:t>
      </w:r>
      <w:r w:rsidRPr="00C92D6F">
        <w:rPr>
          <w:rFonts w:ascii="Times New Roman" w:eastAsia="Times New Roman" w:hAnsi="Times New Roman" w:cs="Times New Roman"/>
          <w:color w:val="000000"/>
          <w:sz w:val="24"/>
          <w:szCs w:val="24"/>
          <w:highlight w:val="white"/>
        </w:rPr>
        <w:t>ficientiz</w:t>
      </w:r>
      <w:r w:rsidR="003675C5" w:rsidRPr="00C92D6F">
        <w:rPr>
          <w:rFonts w:ascii="Times New Roman" w:eastAsia="Times New Roman" w:hAnsi="Times New Roman" w:cs="Times New Roman"/>
          <w:color w:val="000000"/>
          <w:sz w:val="24"/>
          <w:szCs w:val="24"/>
          <w:highlight w:val="white"/>
        </w:rPr>
        <w:t>ării</w:t>
      </w:r>
      <w:r w:rsidRPr="00C92D6F">
        <w:rPr>
          <w:rFonts w:ascii="Times New Roman" w:eastAsia="Times New Roman" w:hAnsi="Times New Roman" w:cs="Times New Roman"/>
          <w:color w:val="000000"/>
          <w:sz w:val="24"/>
          <w:szCs w:val="24"/>
          <w:highlight w:val="white"/>
        </w:rPr>
        <w:t xml:space="preserve"> relației </w:t>
      </w:r>
      <w:r w:rsidR="003675C5" w:rsidRPr="00C92D6F">
        <w:rPr>
          <w:rFonts w:ascii="Times New Roman" w:eastAsia="Times New Roman" w:hAnsi="Times New Roman" w:cs="Times New Roman"/>
          <w:color w:val="000000"/>
          <w:sz w:val="24"/>
          <w:szCs w:val="24"/>
          <w:highlight w:val="white"/>
        </w:rPr>
        <w:t>școală</w:t>
      </w:r>
      <w:r w:rsidRPr="00C92D6F">
        <w:rPr>
          <w:rFonts w:ascii="Times New Roman" w:eastAsia="Times New Roman" w:hAnsi="Times New Roman" w:cs="Times New Roman"/>
          <w:color w:val="000000"/>
          <w:sz w:val="24"/>
          <w:szCs w:val="24"/>
          <w:highlight w:val="white"/>
        </w:rPr>
        <w:t xml:space="preserve">-familie. </w:t>
      </w:r>
    </w:p>
    <w:p w14:paraId="445427BE" w14:textId="41B53A13"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color w:val="31849B" w:themeColor="accent5" w:themeShade="BF"/>
          <w:sz w:val="24"/>
          <w:szCs w:val="24"/>
          <w:highlight w:val="white"/>
          <w:lang w:val="it-IT"/>
        </w:rPr>
        <w:lastRenderedPageBreak/>
        <w:t>3.</w:t>
      </w:r>
      <w:r w:rsidR="008766A4" w:rsidRPr="00DF5710">
        <w:rPr>
          <w:rFonts w:ascii="Times New Roman" w:eastAsia="Times New Roman" w:hAnsi="Times New Roman" w:cs="Times New Roman"/>
          <w:b/>
          <w:color w:val="31849B" w:themeColor="accent5" w:themeShade="BF"/>
          <w:sz w:val="24"/>
          <w:szCs w:val="24"/>
          <w:highlight w:val="white"/>
          <w:lang w:val="it-IT"/>
        </w:rPr>
        <w:t>2</w:t>
      </w:r>
      <w:r w:rsidRPr="00DF5710">
        <w:rPr>
          <w:rFonts w:ascii="Times New Roman" w:eastAsia="Times New Roman" w:hAnsi="Times New Roman" w:cs="Times New Roman"/>
          <w:b/>
          <w:color w:val="31849B" w:themeColor="accent5" w:themeShade="BF"/>
          <w:sz w:val="24"/>
          <w:szCs w:val="24"/>
          <w:highlight w:val="white"/>
          <w:lang w:val="it-IT"/>
        </w:rPr>
        <w:t>.</w:t>
      </w:r>
      <w:r w:rsidRPr="00DF5710">
        <w:rPr>
          <w:rFonts w:ascii="Times New Roman" w:eastAsia="Times New Roman" w:hAnsi="Times New Roman" w:cs="Times New Roman"/>
          <w:color w:val="31849B" w:themeColor="accent5" w:themeShade="BF"/>
          <w:sz w:val="24"/>
          <w:szCs w:val="24"/>
          <w:highlight w:val="white"/>
          <w:lang w:val="it-IT"/>
        </w:rPr>
        <w:t> </w:t>
      </w:r>
      <w:r w:rsidR="008766A4">
        <w:rPr>
          <w:rFonts w:ascii="Times New Roman" w:eastAsia="Times New Roman" w:hAnsi="Times New Roman" w:cs="Times New Roman"/>
          <w:color w:val="000000"/>
          <w:sz w:val="24"/>
          <w:szCs w:val="24"/>
          <w:highlight w:val="white"/>
          <w:lang w:val="it-IT"/>
        </w:rPr>
        <w:t>Cooperarea cu alte instituții din comunitate și i</w:t>
      </w:r>
      <w:r w:rsidRPr="0017446C">
        <w:rPr>
          <w:rFonts w:ascii="Times New Roman" w:eastAsia="Times New Roman" w:hAnsi="Times New Roman" w:cs="Times New Roman"/>
          <w:color w:val="000000"/>
          <w:sz w:val="24"/>
          <w:szCs w:val="24"/>
          <w:highlight w:val="white"/>
          <w:lang w:val="it-IT"/>
        </w:rPr>
        <w:t>mplicarea partenerilor educaționali</w:t>
      </w:r>
      <w:r w:rsidR="008766A4">
        <w:rPr>
          <w:rFonts w:ascii="Times New Roman" w:eastAsia="Times New Roman" w:hAnsi="Times New Roman" w:cs="Times New Roman"/>
          <w:color w:val="000000"/>
          <w:sz w:val="24"/>
          <w:szCs w:val="24"/>
          <w:highlight w:val="white"/>
          <w:lang w:val="it-IT"/>
        </w:rPr>
        <w:t>, prin</w:t>
      </w:r>
      <w:r w:rsidRPr="0017446C">
        <w:rPr>
          <w:rFonts w:ascii="Times New Roman" w:eastAsia="Times New Roman" w:hAnsi="Times New Roman" w:cs="Times New Roman"/>
          <w:color w:val="000000"/>
          <w:sz w:val="24"/>
          <w:szCs w:val="24"/>
          <w:highlight w:val="white"/>
          <w:lang w:val="it-IT"/>
        </w:rPr>
        <w:t xml:space="preserve"> realizarea de parteneriate</w:t>
      </w:r>
      <w:r w:rsidR="008766A4">
        <w:rPr>
          <w:rFonts w:ascii="Times New Roman" w:eastAsia="Times New Roman" w:hAnsi="Times New Roman" w:cs="Times New Roman"/>
          <w:color w:val="000000"/>
          <w:sz w:val="24"/>
          <w:szCs w:val="24"/>
          <w:highlight w:val="white"/>
          <w:lang w:val="it-IT"/>
        </w:rPr>
        <w:t>/proiecte</w:t>
      </w:r>
      <w:r w:rsidRPr="0017446C">
        <w:rPr>
          <w:rFonts w:ascii="Times New Roman" w:eastAsia="Times New Roman" w:hAnsi="Times New Roman" w:cs="Times New Roman"/>
          <w:color w:val="000000"/>
          <w:sz w:val="24"/>
          <w:szCs w:val="24"/>
          <w:highlight w:val="white"/>
          <w:lang w:val="it-IT"/>
        </w:rPr>
        <w:t>.</w:t>
      </w:r>
    </w:p>
    <w:p w14:paraId="6B85770B" w14:textId="6F81E661" w:rsidR="00433886"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color w:val="31849B" w:themeColor="accent5" w:themeShade="BF"/>
          <w:sz w:val="24"/>
          <w:szCs w:val="24"/>
          <w:highlight w:val="white"/>
          <w:lang w:val="it-IT"/>
        </w:rPr>
        <w:t>3.</w:t>
      </w:r>
      <w:r w:rsidR="008766A4" w:rsidRPr="00DF5710">
        <w:rPr>
          <w:rFonts w:ascii="Times New Roman" w:eastAsia="Times New Roman" w:hAnsi="Times New Roman" w:cs="Times New Roman"/>
          <w:b/>
          <w:color w:val="31849B" w:themeColor="accent5" w:themeShade="BF"/>
          <w:sz w:val="24"/>
          <w:szCs w:val="24"/>
          <w:highlight w:val="white"/>
          <w:lang w:val="it-IT"/>
        </w:rPr>
        <w:t>3</w:t>
      </w:r>
      <w:r w:rsidRPr="00DF5710">
        <w:rPr>
          <w:rFonts w:ascii="Times New Roman" w:eastAsia="Times New Roman" w:hAnsi="Times New Roman" w:cs="Times New Roman"/>
          <w:b/>
          <w:color w:val="31849B" w:themeColor="accent5" w:themeShade="BF"/>
          <w:sz w:val="24"/>
          <w:szCs w:val="24"/>
          <w:highlight w:val="white"/>
          <w:lang w:val="it-IT"/>
        </w:rPr>
        <w:t>.</w:t>
      </w:r>
      <w:r w:rsidRPr="00DF5710">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Organizarea și desfășurarea de activități prin participarea la acțiuni de voluntariat</w:t>
      </w:r>
      <w:r w:rsidR="008766A4">
        <w:rPr>
          <w:rFonts w:ascii="Times New Roman" w:eastAsia="Times New Roman" w:hAnsi="Times New Roman" w:cs="Times New Roman"/>
          <w:color w:val="000000"/>
          <w:sz w:val="24"/>
          <w:szCs w:val="24"/>
          <w:highlight w:val="white"/>
          <w:lang w:val="it-IT"/>
        </w:rPr>
        <w:t>/ în cadrul proiectelor Strategiei Naționale de Acțiune Comunitară sau în cadrul altor acțiuni proiecte</w:t>
      </w:r>
      <w:r w:rsidRPr="0017446C">
        <w:rPr>
          <w:rFonts w:ascii="Times New Roman" w:eastAsia="Times New Roman" w:hAnsi="Times New Roman" w:cs="Times New Roman"/>
          <w:color w:val="000000"/>
          <w:sz w:val="24"/>
          <w:szCs w:val="24"/>
          <w:highlight w:val="white"/>
          <w:lang w:val="it-IT"/>
        </w:rPr>
        <w:t>.</w:t>
      </w:r>
    </w:p>
    <w:p w14:paraId="58E6D76D" w14:textId="5514B5AE" w:rsidR="003675C5" w:rsidRDefault="003675C5"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3.</w:t>
      </w:r>
      <w:r w:rsidR="00DF5710">
        <w:rPr>
          <w:rFonts w:ascii="Times New Roman" w:eastAsia="Times New Roman" w:hAnsi="Times New Roman" w:cs="Times New Roman"/>
          <w:b/>
          <w:bCs/>
          <w:color w:val="31849B" w:themeColor="accent5" w:themeShade="BF"/>
          <w:sz w:val="24"/>
          <w:szCs w:val="24"/>
          <w:lang w:val="it-IT"/>
        </w:rPr>
        <w:t>4</w:t>
      </w:r>
      <w:r w:rsidR="008766A4" w:rsidRPr="00DF5710">
        <w:rPr>
          <w:rFonts w:ascii="Times New Roman" w:eastAsia="Times New Roman" w:hAnsi="Times New Roman" w:cs="Times New Roman"/>
          <w:b/>
          <w:bCs/>
          <w:color w:val="31849B" w:themeColor="accent5" w:themeShade="BF"/>
          <w:sz w:val="24"/>
          <w:szCs w:val="24"/>
          <w:lang w:val="it-IT"/>
        </w:rPr>
        <w:t>.</w:t>
      </w:r>
      <w:r w:rsidRPr="00DF5710">
        <w:rPr>
          <w:rFonts w:ascii="Times New Roman" w:eastAsia="Times New Roman" w:hAnsi="Times New Roman" w:cs="Times New Roman"/>
          <w:color w:val="31849B" w:themeColor="accent5" w:themeShade="BF"/>
          <w:sz w:val="24"/>
          <w:szCs w:val="24"/>
          <w:lang w:val="it-IT"/>
        </w:rPr>
        <w:t xml:space="preserve"> </w:t>
      </w:r>
      <w:r w:rsidRPr="003675C5">
        <w:rPr>
          <w:rFonts w:ascii="Times New Roman" w:eastAsia="Times New Roman" w:hAnsi="Times New Roman" w:cs="Times New Roman"/>
          <w:color w:val="000000"/>
          <w:sz w:val="24"/>
          <w:szCs w:val="24"/>
          <w:lang w:val="it-IT"/>
        </w:rPr>
        <w:t xml:space="preserve">Propunerea, organizarea și desfășurarea de proiecte educaționale, seminarii/webinarii, în mediul </w:t>
      </w:r>
      <w:r>
        <w:rPr>
          <w:rFonts w:ascii="Times New Roman" w:eastAsia="Times New Roman" w:hAnsi="Times New Roman" w:cs="Times New Roman"/>
          <w:color w:val="000000"/>
          <w:sz w:val="24"/>
          <w:szCs w:val="24"/>
          <w:lang w:val="it-IT"/>
        </w:rPr>
        <w:t>extra</w:t>
      </w:r>
      <w:r w:rsidRPr="003675C5">
        <w:rPr>
          <w:rFonts w:ascii="Times New Roman" w:eastAsia="Times New Roman" w:hAnsi="Times New Roman" w:cs="Times New Roman"/>
          <w:color w:val="000000"/>
          <w:sz w:val="24"/>
          <w:szCs w:val="24"/>
          <w:lang w:val="it-IT"/>
        </w:rPr>
        <w:t>școlar și online (organizarea de programe de orientare școlară, profesională și a carierei elevilor, servicii de consiliere și cursuri pentru părinți, asistență și consiliere metodologică pentru cadre didactice, colaborarea în cadrul echipei multidisciplinare cu profesorul logoped, profesorul itinerant, mediatorul școlar în vederea asigurării de servicii educaționale elevilor cu CES</w:t>
      </w:r>
      <w:r>
        <w:rPr>
          <w:rFonts w:ascii="Times New Roman" w:eastAsia="Times New Roman" w:hAnsi="Times New Roman" w:cs="Times New Roman"/>
          <w:color w:val="000000"/>
          <w:sz w:val="24"/>
          <w:szCs w:val="24"/>
          <w:lang w:val="it-IT"/>
        </w:rPr>
        <w:t xml:space="preserve"> etc</w:t>
      </w:r>
      <w:r w:rsidRPr="003675C5">
        <w:rPr>
          <w:rFonts w:ascii="Times New Roman" w:eastAsia="Times New Roman" w:hAnsi="Times New Roman" w:cs="Times New Roman"/>
          <w:color w:val="000000"/>
          <w:sz w:val="24"/>
          <w:szCs w:val="24"/>
          <w:lang w:val="it-IT"/>
        </w:rPr>
        <w:t>)</w:t>
      </w:r>
      <w:r w:rsidR="008766A4">
        <w:rPr>
          <w:rFonts w:ascii="Times New Roman" w:eastAsia="Times New Roman" w:hAnsi="Times New Roman" w:cs="Times New Roman"/>
          <w:color w:val="000000"/>
          <w:sz w:val="24"/>
          <w:szCs w:val="24"/>
          <w:lang w:val="it-IT"/>
        </w:rPr>
        <w:t>.</w:t>
      </w:r>
    </w:p>
    <w:p w14:paraId="436FC7E8" w14:textId="77777777" w:rsidR="008766A4" w:rsidRPr="0017446C" w:rsidRDefault="008766A4"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p>
    <w:p w14:paraId="7A34C4B9"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color w:val="31849B" w:themeColor="accent5" w:themeShade="BF"/>
          <w:sz w:val="24"/>
          <w:szCs w:val="24"/>
          <w:highlight w:val="white"/>
          <w:lang w:val="it-IT"/>
        </w:rPr>
        <w:t>4.</w:t>
      </w:r>
      <w:r w:rsidRPr="00DF5710">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 xml:space="preserve">EVALUAREA REZULTATELOR ÎNVĂȚĂRII/ CONSILIERII PSIHOPEDAGOGICE </w:t>
      </w:r>
    </w:p>
    <w:p w14:paraId="2726B66A" w14:textId="62941D98" w:rsidR="00433886" w:rsidRPr="00C92D6F"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C92D6F">
        <w:rPr>
          <w:rFonts w:ascii="Times New Roman" w:eastAsia="Times New Roman" w:hAnsi="Times New Roman" w:cs="Times New Roman"/>
          <w:b/>
          <w:color w:val="31849B" w:themeColor="accent5" w:themeShade="BF"/>
          <w:sz w:val="24"/>
          <w:szCs w:val="24"/>
          <w:highlight w:val="white"/>
          <w:lang w:val="it-IT"/>
        </w:rPr>
        <w:t>4.1.</w:t>
      </w:r>
      <w:r w:rsidRPr="00C92D6F">
        <w:rPr>
          <w:rFonts w:ascii="Times New Roman" w:eastAsia="Times New Roman" w:hAnsi="Times New Roman" w:cs="Times New Roman"/>
          <w:color w:val="31849B" w:themeColor="accent5" w:themeShade="BF"/>
          <w:sz w:val="24"/>
          <w:szCs w:val="24"/>
          <w:highlight w:val="white"/>
          <w:lang w:val="it-IT"/>
        </w:rPr>
        <w:t> </w:t>
      </w:r>
      <w:r w:rsidRPr="00C92D6F">
        <w:rPr>
          <w:rFonts w:ascii="Times New Roman" w:eastAsia="Times New Roman" w:hAnsi="Times New Roman" w:cs="Times New Roman"/>
          <w:color w:val="000000"/>
          <w:sz w:val="24"/>
          <w:szCs w:val="24"/>
          <w:highlight w:val="white"/>
          <w:lang w:val="it-IT"/>
        </w:rPr>
        <w:t xml:space="preserve">Elaborarea </w:t>
      </w:r>
      <w:r w:rsidR="008766A4" w:rsidRPr="00C92D6F">
        <w:rPr>
          <w:rFonts w:ascii="Times New Roman" w:eastAsia="Times New Roman" w:hAnsi="Times New Roman" w:cs="Times New Roman"/>
          <w:color w:val="000000"/>
          <w:sz w:val="24"/>
          <w:szCs w:val="24"/>
          <w:highlight w:val="white"/>
          <w:lang w:val="it-IT"/>
        </w:rPr>
        <w:t xml:space="preserve">și administrarea </w:t>
      </w:r>
      <w:r w:rsidRPr="00C92D6F">
        <w:rPr>
          <w:rFonts w:ascii="Times New Roman" w:eastAsia="Times New Roman" w:hAnsi="Times New Roman" w:cs="Times New Roman"/>
          <w:color w:val="000000"/>
          <w:sz w:val="24"/>
          <w:szCs w:val="24"/>
          <w:highlight w:val="white"/>
          <w:lang w:val="it-IT"/>
        </w:rPr>
        <w:t>instrumentelor de evaluare</w:t>
      </w:r>
      <w:r w:rsidR="008766A4" w:rsidRPr="00C92D6F">
        <w:rPr>
          <w:rFonts w:ascii="Times New Roman" w:eastAsia="Times New Roman" w:hAnsi="Times New Roman" w:cs="Times New Roman"/>
          <w:color w:val="000000"/>
          <w:sz w:val="24"/>
          <w:szCs w:val="24"/>
          <w:highlight w:val="white"/>
          <w:lang w:val="it-IT"/>
        </w:rPr>
        <w:t>, atât în format fizic, cât și în format electronic.</w:t>
      </w:r>
    </w:p>
    <w:p w14:paraId="2B776C93" w14:textId="6A462037" w:rsidR="006735E4" w:rsidRPr="00DF5710" w:rsidRDefault="006735E4"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DF5710">
        <w:rPr>
          <w:rFonts w:ascii="Times New Roman" w:eastAsia="Times New Roman" w:hAnsi="Times New Roman" w:cs="Times New Roman"/>
          <w:b/>
          <w:bCs/>
          <w:color w:val="31849B" w:themeColor="accent5" w:themeShade="BF"/>
          <w:sz w:val="24"/>
          <w:szCs w:val="24"/>
        </w:rPr>
        <w:t>4.2.</w:t>
      </w:r>
      <w:r w:rsidRPr="00DF5710">
        <w:rPr>
          <w:rFonts w:ascii="Times New Roman" w:eastAsia="Times New Roman" w:hAnsi="Times New Roman" w:cs="Times New Roman"/>
          <w:color w:val="31849B" w:themeColor="accent5" w:themeShade="BF"/>
          <w:sz w:val="24"/>
          <w:szCs w:val="24"/>
        </w:rPr>
        <w:t xml:space="preserve"> </w:t>
      </w:r>
      <w:r w:rsidRPr="00DF5710">
        <w:rPr>
          <w:rFonts w:ascii="Times New Roman" w:eastAsia="Times New Roman" w:hAnsi="Times New Roman" w:cs="Times New Roman"/>
          <w:color w:val="000000"/>
          <w:sz w:val="24"/>
          <w:szCs w:val="24"/>
        </w:rPr>
        <w:t>Asigurarea transparen</w:t>
      </w:r>
      <w:r w:rsidR="00DF5710" w:rsidRPr="00DF5710">
        <w:rPr>
          <w:rFonts w:ascii="Times New Roman" w:eastAsia="Times New Roman" w:hAnsi="Times New Roman" w:cs="Times New Roman"/>
          <w:color w:val="000000"/>
          <w:sz w:val="24"/>
          <w:szCs w:val="24"/>
        </w:rPr>
        <w:t>ț</w:t>
      </w:r>
      <w:r w:rsidRPr="00DF5710">
        <w:rPr>
          <w:rFonts w:ascii="Times New Roman" w:eastAsia="Times New Roman" w:hAnsi="Times New Roman" w:cs="Times New Roman"/>
          <w:color w:val="000000"/>
          <w:sz w:val="24"/>
          <w:szCs w:val="24"/>
        </w:rPr>
        <w:t xml:space="preserve">ei criteriilor, a procedurilor de evaluare </w:t>
      </w:r>
      <w:r w:rsidR="00DF5710" w:rsidRPr="00DF5710">
        <w:rPr>
          <w:rFonts w:ascii="Times New Roman" w:eastAsia="Times New Roman" w:hAnsi="Times New Roman" w:cs="Times New Roman"/>
          <w:color w:val="000000"/>
          <w:sz w:val="24"/>
          <w:szCs w:val="24"/>
        </w:rPr>
        <w:t>ș</w:t>
      </w:r>
      <w:r w:rsidRPr="00DF5710">
        <w:rPr>
          <w:rFonts w:ascii="Times New Roman" w:eastAsia="Times New Roman" w:hAnsi="Times New Roman" w:cs="Times New Roman"/>
          <w:color w:val="000000"/>
          <w:sz w:val="24"/>
          <w:szCs w:val="24"/>
        </w:rPr>
        <w:t>i a rezultatelor activit</w:t>
      </w:r>
      <w:r w:rsidR="00DF5710">
        <w:rPr>
          <w:rFonts w:ascii="Times New Roman" w:eastAsia="Times New Roman" w:hAnsi="Times New Roman" w:cs="Times New Roman"/>
          <w:color w:val="000000"/>
          <w:sz w:val="24"/>
          <w:szCs w:val="24"/>
        </w:rPr>
        <w:t>ăț</w:t>
      </w:r>
      <w:r w:rsidRPr="00DF5710">
        <w:rPr>
          <w:rFonts w:ascii="Times New Roman" w:eastAsia="Times New Roman" w:hAnsi="Times New Roman" w:cs="Times New Roman"/>
          <w:color w:val="000000"/>
          <w:sz w:val="24"/>
          <w:szCs w:val="24"/>
        </w:rPr>
        <w:t>ilor de evaluare;</w:t>
      </w:r>
    </w:p>
    <w:p w14:paraId="4ECEB836" w14:textId="1A88D4D5"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color w:val="31849B" w:themeColor="accent5" w:themeShade="BF"/>
          <w:sz w:val="24"/>
          <w:szCs w:val="24"/>
          <w:highlight w:val="white"/>
          <w:lang w:val="it-IT"/>
        </w:rPr>
        <w:t>4.</w:t>
      </w:r>
      <w:r w:rsidR="006735E4" w:rsidRPr="00DF5710">
        <w:rPr>
          <w:rFonts w:ascii="Times New Roman" w:eastAsia="Times New Roman" w:hAnsi="Times New Roman" w:cs="Times New Roman"/>
          <w:b/>
          <w:color w:val="31849B" w:themeColor="accent5" w:themeShade="BF"/>
          <w:sz w:val="24"/>
          <w:szCs w:val="24"/>
          <w:highlight w:val="white"/>
          <w:lang w:val="it-IT"/>
        </w:rPr>
        <w:t>3</w:t>
      </w:r>
      <w:r w:rsidRPr="00DF5710">
        <w:rPr>
          <w:rFonts w:ascii="Times New Roman" w:eastAsia="Times New Roman" w:hAnsi="Times New Roman" w:cs="Times New Roman"/>
          <w:b/>
          <w:color w:val="31849B" w:themeColor="accent5" w:themeShade="BF"/>
          <w:sz w:val="24"/>
          <w:szCs w:val="24"/>
          <w:highlight w:val="white"/>
          <w:lang w:val="it-IT"/>
        </w:rPr>
        <w:t>.</w:t>
      </w:r>
      <w:r w:rsidRPr="00DF5710">
        <w:rPr>
          <w:rFonts w:ascii="Times New Roman" w:eastAsia="Times New Roman" w:hAnsi="Times New Roman" w:cs="Times New Roman"/>
          <w:color w:val="31849B" w:themeColor="accent5" w:themeShade="BF"/>
          <w:sz w:val="24"/>
          <w:szCs w:val="24"/>
          <w:highlight w:val="white"/>
          <w:lang w:val="it-IT"/>
        </w:rPr>
        <w:t> </w:t>
      </w:r>
      <w:r w:rsidR="008766A4">
        <w:rPr>
          <w:rFonts w:ascii="Times New Roman" w:eastAsia="Times New Roman" w:hAnsi="Times New Roman" w:cs="Times New Roman"/>
          <w:color w:val="000000"/>
          <w:sz w:val="24"/>
          <w:szCs w:val="24"/>
          <w:highlight w:val="white"/>
          <w:lang w:val="it-IT"/>
        </w:rPr>
        <w:t>Interpretarea rezultatelor prin a</w:t>
      </w:r>
      <w:r w:rsidRPr="0017446C">
        <w:rPr>
          <w:rFonts w:ascii="Times New Roman" w:eastAsia="Times New Roman" w:hAnsi="Times New Roman" w:cs="Times New Roman"/>
          <w:color w:val="000000"/>
          <w:sz w:val="24"/>
          <w:szCs w:val="24"/>
          <w:highlight w:val="white"/>
          <w:lang w:val="it-IT"/>
        </w:rPr>
        <w:t xml:space="preserve">precierea cantitativă și calitativă a </w:t>
      </w:r>
      <w:r w:rsidR="008766A4">
        <w:rPr>
          <w:rFonts w:ascii="Times New Roman" w:eastAsia="Times New Roman" w:hAnsi="Times New Roman" w:cs="Times New Roman"/>
          <w:color w:val="000000"/>
          <w:sz w:val="24"/>
          <w:szCs w:val="24"/>
          <w:highlight w:val="white"/>
          <w:lang w:val="it-IT"/>
        </w:rPr>
        <w:t>acestora</w:t>
      </w:r>
      <w:r w:rsidRPr="0017446C">
        <w:rPr>
          <w:rFonts w:ascii="Times New Roman" w:eastAsia="Times New Roman" w:hAnsi="Times New Roman" w:cs="Times New Roman"/>
          <w:color w:val="000000"/>
          <w:sz w:val="24"/>
          <w:szCs w:val="24"/>
          <w:highlight w:val="white"/>
          <w:lang w:val="it-IT"/>
        </w:rPr>
        <w:t>.</w:t>
      </w:r>
    </w:p>
    <w:p w14:paraId="6B7DBC57" w14:textId="21A0E806"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color w:val="31849B" w:themeColor="accent5" w:themeShade="BF"/>
          <w:sz w:val="24"/>
          <w:szCs w:val="24"/>
          <w:highlight w:val="white"/>
          <w:lang w:val="it-IT"/>
        </w:rPr>
        <w:t>4.</w:t>
      </w:r>
      <w:r w:rsidR="006735E4" w:rsidRPr="00DF5710">
        <w:rPr>
          <w:rFonts w:ascii="Times New Roman" w:eastAsia="Times New Roman" w:hAnsi="Times New Roman" w:cs="Times New Roman"/>
          <w:b/>
          <w:color w:val="31849B" w:themeColor="accent5" w:themeShade="BF"/>
          <w:sz w:val="24"/>
          <w:szCs w:val="24"/>
          <w:highlight w:val="white"/>
          <w:lang w:val="it-IT"/>
        </w:rPr>
        <w:t>4</w:t>
      </w:r>
      <w:r w:rsidRPr="00DF5710">
        <w:rPr>
          <w:rFonts w:ascii="Times New Roman" w:eastAsia="Times New Roman" w:hAnsi="Times New Roman" w:cs="Times New Roman"/>
          <w:b/>
          <w:color w:val="31849B" w:themeColor="accent5" w:themeShade="BF"/>
          <w:sz w:val="24"/>
          <w:szCs w:val="24"/>
          <w:highlight w:val="white"/>
          <w:lang w:val="it-IT"/>
        </w:rPr>
        <w:t>.</w:t>
      </w:r>
      <w:r w:rsidRPr="00DF5710">
        <w:rPr>
          <w:rFonts w:ascii="Times New Roman" w:eastAsia="Times New Roman" w:hAnsi="Times New Roman" w:cs="Times New Roman"/>
          <w:color w:val="31849B" w:themeColor="accent5" w:themeShade="BF"/>
          <w:sz w:val="24"/>
          <w:szCs w:val="24"/>
          <w:highlight w:val="white"/>
          <w:lang w:val="it-IT"/>
        </w:rPr>
        <w:t> </w:t>
      </w:r>
      <w:r w:rsidR="00B00133">
        <w:rPr>
          <w:rFonts w:ascii="Times New Roman" w:eastAsia="Times New Roman" w:hAnsi="Times New Roman" w:cs="Times New Roman"/>
          <w:color w:val="000000"/>
          <w:sz w:val="24"/>
          <w:szCs w:val="24"/>
          <w:highlight w:val="white"/>
          <w:lang w:val="it-IT"/>
        </w:rPr>
        <w:t>Elaborarea unor măsuri remediale și recomandări, precum și c</w:t>
      </w:r>
      <w:r w:rsidRPr="0017446C">
        <w:rPr>
          <w:rFonts w:ascii="Times New Roman" w:eastAsia="Times New Roman" w:hAnsi="Times New Roman" w:cs="Times New Roman"/>
          <w:color w:val="000000"/>
          <w:sz w:val="24"/>
          <w:szCs w:val="24"/>
          <w:highlight w:val="white"/>
          <w:lang w:val="it-IT"/>
        </w:rPr>
        <w:t>omunicarea rezultatelor evaluării.</w:t>
      </w:r>
    </w:p>
    <w:p w14:paraId="4E7BB7F2" w14:textId="408CE322" w:rsidR="00433886"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bCs/>
          <w:color w:val="31849B" w:themeColor="accent5" w:themeShade="BF"/>
          <w:sz w:val="24"/>
          <w:szCs w:val="24"/>
          <w:highlight w:val="white"/>
          <w:lang w:val="it-IT"/>
        </w:rPr>
        <w:t>4.</w:t>
      </w:r>
      <w:r w:rsidR="006735E4" w:rsidRPr="00DF5710">
        <w:rPr>
          <w:rFonts w:ascii="Times New Roman" w:eastAsia="Times New Roman" w:hAnsi="Times New Roman" w:cs="Times New Roman"/>
          <w:b/>
          <w:bCs/>
          <w:color w:val="31849B" w:themeColor="accent5" w:themeShade="BF"/>
          <w:sz w:val="24"/>
          <w:szCs w:val="24"/>
          <w:highlight w:val="white"/>
          <w:lang w:val="it-IT"/>
        </w:rPr>
        <w:t>5</w:t>
      </w:r>
      <w:r w:rsidR="00B00133" w:rsidRPr="00DF5710">
        <w:rPr>
          <w:rFonts w:ascii="Times New Roman" w:eastAsia="Times New Roman" w:hAnsi="Times New Roman" w:cs="Times New Roman"/>
          <w:b/>
          <w:bCs/>
          <w:color w:val="31849B" w:themeColor="accent5" w:themeShade="BF"/>
          <w:sz w:val="24"/>
          <w:szCs w:val="24"/>
          <w:highlight w:val="white"/>
          <w:lang w:val="it-IT"/>
        </w:rPr>
        <w:t>.</w:t>
      </w:r>
      <w:r w:rsidRPr="00DF5710">
        <w:rPr>
          <w:rFonts w:ascii="Times New Roman" w:eastAsia="Times New Roman" w:hAnsi="Times New Roman" w:cs="Times New Roman"/>
          <w:color w:val="31849B" w:themeColor="accent5" w:themeShade="BF"/>
          <w:sz w:val="24"/>
          <w:szCs w:val="24"/>
          <w:highlight w:val="white"/>
          <w:lang w:val="it-IT"/>
        </w:rPr>
        <w:t xml:space="preserve"> </w:t>
      </w:r>
      <w:r w:rsidRPr="0017446C">
        <w:rPr>
          <w:rFonts w:ascii="Times New Roman" w:eastAsia="Times New Roman" w:hAnsi="Times New Roman" w:cs="Times New Roman"/>
          <w:color w:val="000000"/>
          <w:sz w:val="24"/>
          <w:szCs w:val="24"/>
          <w:highlight w:val="white"/>
          <w:lang w:val="it-IT"/>
        </w:rPr>
        <w:t xml:space="preserve">Elaborarea de studii psihosociologice privind opțiunile elevilor  claselor terminale  vizând calificările  profesionale  din învățământul profesional și liceal. </w:t>
      </w:r>
    </w:p>
    <w:p w14:paraId="264AE6C5" w14:textId="310602C8" w:rsidR="006735E4" w:rsidRPr="006735E4" w:rsidRDefault="006735E4"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4.6.</w:t>
      </w:r>
      <w:r w:rsidRPr="00DF5710">
        <w:rPr>
          <w:rFonts w:ascii="Times New Roman" w:eastAsia="Times New Roman" w:hAnsi="Times New Roman" w:cs="Times New Roman"/>
          <w:color w:val="31849B" w:themeColor="accent5" w:themeShade="BF"/>
          <w:sz w:val="24"/>
          <w:szCs w:val="24"/>
          <w:lang w:val="it-IT"/>
        </w:rPr>
        <w:t xml:space="preserve"> </w:t>
      </w:r>
      <w:r w:rsidRPr="006735E4">
        <w:rPr>
          <w:rFonts w:ascii="Times New Roman" w:eastAsia="Times New Roman" w:hAnsi="Times New Roman" w:cs="Times New Roman"/>
          <w:color w:val="000000"/>
          <w:sz w:val="24"/>
          <w:szCs w:val="24"/>
          <w:lang w:val="it-IT"/>
        </w:rPr>
        <w:t xml:space="preserve">Aplicarea testelor predictive, interpretarea si comunicarea rezultatelor; </w:t>
      </w:r>
    </w:p>
    <w:p w14:paraId="3A31C0B6" w14:textId="7792597C" w:rsidR="006735E4" w:rsidRPr="006735E4"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DF5710">
        <w:rPr>
          <w:rFonts w:ascii="Times New Roman" w:eastAsia="Times New Roman" w:hAnsi="Times New Roman" w:cs="Times New Roman"/>
          <w:b/>
          <w:bCs/>
          <w:color w:val="31849B" w:themeColor="accent5" w:themeShade="BF"/>
          <w:sz w:val="24"/>
          <w:szCs w:val="24"/>
          <w:lang w:val="it-IT"/>
        </w:rPr>
        <w:t>4.7.</w:t>
      </w:r>
      <w:r w:rsidRPr="00DF5710">
        <w:rPr>
          <w:rFonts w:ascii="Times New Roman" w:eastAsia="Times New Roman" w:hAnsi="Times New Roman" w:cs="Times New Roman"/>
          <w:color w:val="31849B" w:themeColor="accent5" w:themeShade="BF"/>
          <w:sz w:val="24"/>
          <w:szCs w:val="24"/>
          <w:lang w:val="it-IT"/>
        </w:rPr>
        <w:t xml:space="preserve"> </w:t>
      </w:r>
      <w:r w:rsidR="006735E4" w:rsidRPr="006735E4">
        <w:rPr>
          <w:rFonts w:ascii="Times New Roman" w:eastAsia="Times New Roman" w:hAnsi="Times New Roman" w:cs="Times New Roman"/>
          <w:color w:val="000000"/>
          <w:sz w:val="24"/>
          <w:szCs w:val="24"/>
          <w:lang w:val="it-IT"/>
        </w:rPr>
        <w:t>Promovarea autoevalu</w:t>
      </w:r>
      <w:r w:rsidR="00DF5710">
        <w:rPr>
          <w:rFonts w:ascii="Times New Roman" w:eastAsia="Times New Roman" w:hAnsi="Times New Roman" w:cs="Times New Roman"/>
          <w:color w:val="000000"/>
          <w:sz w:val="24"/>
          <w:szCs w:val="24"/>
          <w:lang w:val="it-IT"/>
        </w:rPr>
        <w:t>ă</w:t>
      </w:r>
      <w:r w:rsidR="006735E4" w:rsidRPr="006735E4">
        <w:rPr>
          <w:rFonts w:ascii="Times New Roman" w:eastAsia="Times New Roman" w:hAnsi="Times New Roman" w:cs="Times New Roman"/>
          <w:color w:val="000000"/>
          <w:sz w:val="24"/>
          <w:szCs w:val="24"/>
          <w:lang w:val="it-IT"/>
        </w:rPr>
        <w:t>rii si interevalu</w:t>
      </w:r>
      <w:r w:rsidR="00DF5710">
        <w:rPr>
          <w:rFonts w:ascii="Times New Roman" w:eastAsia="Times New Roman" w:hAnsi="Times New Roman" w:cs="Times New Roman"/>
          <w:color w:val="000000"/>
          <w:sz w:val="24"/>
          <w:szCs w:val="24"/>
          <w:lang w:val="it-IT"/>
        </w:rPr>
        <w:t>ă</w:t>
      </w:r>
      <w:r w:rsidR="006735E4" w:rsidRPr="006735E4">
        <w:rPr>
          <w:rFonts w:ascii="Times New Roman" w:eastAsia="Times New Roman" w:hAnsi="Times New Roman" w:cs="Times New Roman"/>
          <w:color w:val="000000"/>
          <w:sz w:val="24"/>
          <w:szCs w:val="24"/>
          <w:lang w:val="it-IT"/>
        </w:rPr>
        <w:t xml:space="preserve">rii; </w:t>
      </w:r>
    </w:p>
    <w:p w14:paraId="6D037523" w14:textId="76B85772" w:rsidR="006735E4" w:rsidRP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bCs/>
          <w:color w:val="31849B" w:themeColor="accent5" w:themeShade="BF"/>
          <w:sz w:val="24"/>
          <w:szCs w:val="24"/>
          <w:lang w:val="it-IT"/>
        </w:rPr>
        <w:t>4.8.</w:t>
      </w:r>
      <w:r w:rsidRPr="00DF5710">
        <w:rPr>
          <w:rFonts w:ascii="Times New Roman" w:eastAsia="Times New Roman" w:hAnsi="Times New Roman" w:cs="Times New Roman"/>
          <w:color w:val="31849B" w:themeColor="accent5" w:themeShade="BF"/>
          <w:sz w:val="24"/>
          <w:szCs w:val="24"/>
          <w:lang w:val="it-IT"/>
        </w:rPr>
        <w:t xml:space="preserve"> </w:t>
      </w:r>
      <w:r w:rsidR="006735E4" w:rsidRPr="005F4EFE">
        <w:rPr>
          <w:rFonts w:ascii="Times New Roman" w:eastAsia="Times New Roman" w:hAnsi="Times New Roman" w:cs="Times New Roman"/>
          <w:color w:val="000000"/>
          <w:sz w:val="24"/>
          <w:szCs w:val="24"/>
          <w:lang w:val="it-IT"/>
        </w:rPr>
        <w:t>Evaluarea satisfac</w:t>
      </w:r>
      <w:r w:rsidR="00DF5710">
        <w:rPr>
          <w:rFonts w:ascii="Times New Roman" w:eastAsia="Times New Roman" w:hAnsi="Times New Roman" w:cs="Times New Roman"/>
          <w:color w:val="000000"/>
          <w:sz w:val="24"/>
          <w:szCs w:val="24"/>
          <w:lang w:val="it-IT"/>
        </w:rPr>
        <w:t>ț</w:t>
      </w:r>
      <w:r w:rsidR="006735E4" w:rsidRPr="005F4EFE">
        <w:rPr>
          <w:rFonts w:ascii="Times New Roman" w:eastAsia="Times New Roman" w:hAnsi="Times New Roman" w:cs="Times New Roman"/>
          <w:color w:val="000000"/>
          <w:sz w:val="24"/>
          <w:szCs w:val="24"/>
          <w:lang w:val="it-IT"/>
        </w:rPr>
        <w:t>iei beneficiarilor educa</w:t>
      </w:r>
      <w:r w:rsidR="00DF5710">
        <w:rPr>
          <w:rFonts w:ascii="Times New Roman" w:eastAsia="Times New Roman" w:hAnsi="Times New Roman" w:cs="Times New Roman"/>
          <w:color w:val="000000"/>
          <w:sz w:val="24"/>
          <w:szCs w:val="24"/>
          <w:lang w:val="it-IT"/>
        </w:rPr>
        <w:t>ț</w:t>
      </w:r>
      <w:r w:rsidR="006735E4" w:rsidRPr="005F4EFE">
        <w:rPr>
          <w:rFonts w:ascii="Times New Roman" w:eastAsia="Times New Roman" w:hAnsi="Times New Roman" w:cs="Times New Roman"/>
          <w:color w:val="000000"/>
          <w:sz w:val="24"/>
          <w:szCs w:val="24"/>
          <w:lang w:val="it-IT"/>
        </w:rPr>
        <w:t>ionali</w:t>
      </w:r>
      <w:r>
        <w:rPr>
          <w:rFonts w:ascii="Times New Roman" w:eastAsia="Times New Roman" w:hAnsi="Times New Roman" w:cs="Times New Roman"/>
          <w:color w:val="000000"/>
          <w:sz w:val="24"/>
          <w:szCs w:val="24"/>
          <w:lang w:val="it-IT"/>
        </w:rPr>
        <w:t>.</w:t>
      </w:r>
    </w:p>
    <w:p w14:paraId="3AF80146" w14:textId="77777777" w:rsidR="00B00133" w:rsidRPr="005F4EFE" w:rsidRDefault="00B00133"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p>
    <w:p w14:paraId="7B4C9F45"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color w:val="31849B" w:themeColor="accent5" w:themeShade="BF"/>
          <w:sz w:val="24"/>
          <w:szCs w:val="24"/>
          <w:highlight w:val="white"/>
          <w:lang w:val="it-IT"/>
        </w:rPr>
        <w:t>5.</w:t>
      </w:r>
      <w:r w:rsidRPr="00DF5710">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MANAGEMENTUL CLASEI DE ELEVI/GRUPELOR/ CAZURILOR</w:t>
      </w:r>
    </w:p>
    <w:p w14:paraId="45870A89" w14:textId="7CFD99D6"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DF5710">
        <w:rPr>
          <w:rFonts w:ascii="Times New Roman" w:eastAsia="Times New Roman" w:hAnsi="Times New Roman" w:cs="Times New Roman"/>
          <w:b/>
          <w:color w:val="31849B" w:themeColor="accent5" w:themeShade="BF"/>
          <w:sz w:val="24"/>
          <w:szCs w:val="24"/>
          <w:highlight w:val="white"/>
          <w:lang w:val="it-IT"/>
        </w:rPr>
        <w:t>5.1.</w:t>
      </w:r>
      <w:r w:rsidRPr="00DF5710">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Organizarea, coordonarea și monitorizarea claselor/ grupelor/ cazurilor</w:t>
      </w:r>
      <w:r w:rsidR="005F4EFE">
        <w:rPr>
          <w:rFonts w:ascii="Times New Roman" w:eastAsia="Times New Roman" w:hAnsi="Times New Roman" w:cs="Times New Roman"/>
          <w:color w:val="000000"/>
          <w:sz w:val="24"/>
          <w:szCs w:val="24"/>
          <w:highlight w:val="white"/>
          <w:lang w:val="it-IT"/>
        </w:rPr>
        <w:t>.</w:t>
      </w:r>
      <w:r w:rsidRPr="0017446C">
        <w:rPr>
          <w:rFonts w:ascii="Times New Roman" w:eastAsia="Times New Roman" w:hAnsi="Times New Roman" w:cs="Times New Roman"/>
          <w:color w:val="000000"/>
          <w:sz w:val="24"/>
          <w:szCs w:val="24"/>
          <w:highlight w:val="white"/>
          <w:lang w:val="it-IT"/>
        </w:rPr>
        <w:t xml:space="preserve"> </w:t>
      </w:r>
    </w:p>
    <w:p w14:paraId="68ABF5F8"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5.2.</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Elaborarea de norme specifice clasei la care predă sau/și este diriginte.</w:t>
      </w:r>
    </w:p>
    <w:p w14:paraId="280820E2"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5.3.</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Gestionarea situațiilor conflictuale în relațiile profesor - elevi, elevi - elevi, profesor - familie.</w:t>
      </w:r>
    </w:p>
    <w:p w14:paraId="5AE24642"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5.4.</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Tratarea diferențiată a elevilor, în funcție de nevoile lor specifice.</w:t>
      </w:r>
    </w:p>
    <w:p w14:paraId="35AE28BF"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5.5.</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Comunicarea profesor-elevi, utilizarea feedback-ului bidirecțional în comunicare.</w:t>
      </w:r>
    </w:p>
    <w:p w14:paraId="755DE7E6" w14:textId="0ACDE74B" w:rsidR="00433886" w:rsidRDefault="003D269E" w:rsidP="00A14D3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bCs/>
          <w:color w:val="31849B" w:themeColor="accent5" w:themeShade="BF"/>
          <w:sz w:val="24"/>
          <w:szCs w:val="24"/>
          <w:highlight w:val="white"/>
          <w:lang w:val="it-IT"/>
        </w:rPr>
        <w:t>5.6.</w:t>
      </w:r>
      <w:r w:rsidRPr="00A14D31">
        <w:rPr>
          <w:rFonts w:ascii="Times New Roman" w:eastAsia="Times New Roman" w:hAnsi="Times New Roman" w:cs="Times New Roman"/>
          <w:color w:val="31849B" w:themeColor="accent5" w:themeShade="BF"/>
          <w:sz w:val="24"/>
          <w:szCs w:val="24"/>
          <w:highlight w:val="white"/>
          <w:lang w:val="it-IT"/>
        </w:rPr>
        <w:t xml:space="preserve"> </w:t>
      </w:r>
      <w:r w:rsidRPr="0017446C">
        <w:rPr>
          <w:rFonts w:ascii="Times New Roman" w:eastAsia="Times New Roman" w:hAnsi="Times New Roman" w:cs="Times New Roman"/>
          <w:color w:val="000000"/>
          <w:sz w:val="24"/>
          <w:szCs w:val="24"/>
          <w:highlight w:val="white"/>
          <w:lang w:val="it-IT"/>
        </w:rPr>
        <w:t>Recomandarea către părinți de consultare a altor instituții pentru problemele care nu sunt de co</w:t>
      </w:r>
      <w:r w:rsidR="00A14D31">
        <w:rPr>
          <w:rFonts w:ascii="Times New Roman" w:eastAsia="Times New Roman" w:hAnsi="Times New Roman" w:cs="Times New Roman"/>
          <w:color w:val="000000"/>
          <w:sz w:val="24"/>
          <w:szCs w:val="24"/>
          <w:highlight w:val="white"/>
          <w:lang w:val="it-IT"/>
        </w:rPr>
        <w:t>m</w:t>
      </w:r>
      <w:r w:rsidRPr="0017446C">
        <w:rPr>
          <w:rFonts w:ascii="Times New Roman" w:eastAsia="Times New Roman" w:hAnsi="Times New Roman" w:cs="Times New Roman"/>
          <w:color w:val="000000"/>
          <w:sz w:val="24"/>
          <w:szCs w:val="24"/>
          <w:highlight w:val="white"/>
          <w:lang w:val="it-IT"/>
        </w:rPr>
        <w:t>petența lor (centre logopedice, comisii de expertiză, cabinete medicale, cabinete psihologice)</w:t>
      </w:r>
    </w:p>
    <w:p w14:paraId="7F296413" w14:textId="30B0BDD1" w:rsidR="005F4EFE" w:rsidRP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A14D31">
        <w:rPr>
          <w:rFonts w:ascii="Times New Roman" w:eastAsia="Times New Roman" w:hAnsi="Times New Roman" w:cs="Times New Roman"/>
          <w:b/>
          <w:bCs/>
          <w:color w:val="31849B" w:themeColor="accent5" w:themeShade="BF"/>
          <w:sz w:val="24"/>
          <w:szCs w:val="24"/>
          <w:lang w:val="it-IT"/>
        </w:rPr>
        <w:lastRenderedPageBreak/>
        <w:t>5.7.</w:t>
      </w:r>
      <w:r w:rsidRPr="00A14D31">
        <w:rPr>
          <w:rFonts w:ascii="Times New Roman" w:eastAsia="Times New Roman" w:hAnsi="Times New Roman" w:cs="Times New Roman"/>
          <w:color w:val="31849B" w:themeColor="accent5" w:themeShade="BF"/>
          <w:sz w:val="24"/>
          <w:szCs w:val="24"/>
          <w:lang w:val="it-IT"/>
        </w:rPr>
        <w:t xml:space="preserve"> </w:t>
      </w:r>
      <w:r w:rsidRPr="005F4EFE">
        <w:rPr>
          <w:rFonts w:ascii="Times New Roman" w:eastAsia="Times New Roman" w:hAnsi="Times New Roman" w:cs="Times New Roman"/>
          <w:color w:val="000000"/>
          <w:sz w:val="24"/>
          <w:szCs w:val="24"/>
          <w:lang w:val="it-IT"/>
        </w:rPr>
        <w:t>Stabilirea unui cadru adecvat - reguli de conduita, atitudini, ambient - pentru desf</w:t>
      </w:r>
      <w:r w:rsidR="00A14D31">
        <w:rPr>
          <w:rFonts w:ascii="Times New Roman" w:eastAsia="Times New Roman" w:hAnsi="Times New Roman" w:cs="Times New Roman"/>
          <w:color w:val="000000"/>
          <w:sz w:val="24"/>
          <w:szCs w:val="24"/>
          <w:lang w:val="it-IT"/>
        </w:rPr>
        <w:t>ăș</w:t>
      </w:r>
      <w:r w:rsidRPr="005F4EFE">
        <w:rPr>
          <w:rFonts w:ascii="Times New Roman" w:eastAsia="Times New Roman" w:hAnsi="Times New Roman" w:cs="Times New Roman"/>
          <w:color w:val="000000"/>
          <w:sz w:val="24"/>
          <w:szCs w:val="24"/>
          <w:lang w:val="it-IT"/>
        </w:rPr>
        <w:t>urarea activit</w:t>
      </w:r>
      <w:r w:rsidR="00A14D31">
        <w:rPr>
          <w:rFonts w:ascii="Times New Roman" w:eastAsia="Times New Roman" w:hAnsi="Times New Roman" w:cs="Times New Roman"/>
          <w:color w:val="000000"/>
          <w:sz w:val="24"/>
          <w:szCs w:val="24"/>
          <w:lang w:val="it-IT"/>
        </w:rPr>
        <w:t>ăț</w:t>
      </w:r>
      <w:r w:rsidRPr="005F4EFE">
        <w:rPr>
          <w:rFonts w:ascii="Times New Roman" w:eastAsia="Times New Roman" w:hAnsi="Times New Roman" w:cs="Times New Roman"/>
          <w:color w:val="000000"/>
          <w:sz w:val="24"/>
          <w:szCs w:val="24"/>
          <w:lang w:val="it-IT"/>
        </w:rPr>
        <w:t xml:space="preserve">ilor </w:t>
      </w:r>
      <w:r w:rsidR="00A14D31">
        <w:rPr>
          <w:rFonts w:ascii="Times New Roman" w:eastAsia="Times New Roman" w:hAnsi="Times New Roman" w:cs="Times New Roman"/>
          <w:color w:val="000000"/>
          <w:sz w:val="24"/>
          <w:szCs w:val="24"/>
          <w:lang w:val="it-IT"/>
        </w:rPr>
        <w:t>î</w:t>
      </w:r>
      <w:r w:rsidRPr="005F4EFE">
        <w:rPr>
          <w:rFonts w:ascii="Times New Roman" w:eastAsia="Times New Roman" w:hAnsi="Times New Roman" w:cs="Times New Roman"/>
          <w:color w:val="000000"/>
          <w:sz w:val="24"/>
          <w:szCs w:val="24"/>
          <w:lang w:val="it-IT"/>
        </w:rPr>
        <w:t>n conformitate cu particularit</w:t>
      </w:r>
      <w:r w:rsidR="00A14D31">
        <w:rPr>
          <w:rFonts w:ascii="Times New Roman" w:eastAsia="Times New Roman" w:hAnsi="Times New Roman" w:cs="Times New Roman"/>
          <w:color w:val="000000"/>
          <w:sz w:val="24"/>
          <w:szCs w:val="24"/>
          <w:lang w:val="it-IT"/>
        </w:rPr>
        <w:t>ăț</w:t>
      </w:r>
      <w:r w:rsidRPr="005F4EFE">
        <w:rPr>
          <w:rFonts w:ascii="Times New Roman" w:eastAsia="Times New Roman" w:hAnsi="Times New Roman" w:cs="Times New Roman"/>
          <w:color w:val="000000"/>
          <w:sz w:val="24"/>
          <w:szCs w:val="24"/>
          <w:lang w:val="it-IT"/>
        </w:rPr>
        <w:t xml:space="preserve">ile clasei de elevi; </w:t>
      </w:r>
    </w:p>
    <w:p w14:paraId="71F1260F" w14:textId="38DECD25" w:rsidR="005F4EFE" w:rsidRP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A14D31">
        <w:rPr>
          <w:rFonts w:ascii="Times New Roman" w:eastAsia="Times New Roman" w:hAnsi="Times New Roman" w:cs="Times New Roman"/>
          <w:b/>
          <w:bCs/>
          <w:color w:val="31849B" w:themeColor="accent5" w:themeShade="BF"/>
          <w:sz w:val="24"/>
          <w:szCs w:val="24"/>
          <w:lang w:val="it-IT"/>
        </w:rPr>
        <w:t>5.8.</w:t>
      </w:r>
      <w:r w:rsidRPr="00A14D31">
        <w:rPr>
          <w:rFonts w:ascii="Times New Roman" w:eastAsia="Times New Roman" w:hAnsi="Times New Roman" w:cs="Times New Roman"/>
          <w:color w:val="31849B" w:themeColor="accent5" w:themeShade="BF"/>
          <w:sz w:val="24"/>
          <w:szCs w:val="24"/>
          <w:lang w:val="it-IT"/>
        </w:rPr>
        <w:t xml:space="preserve"> </w:t>
      </w:r>
      <w:r w:rsidRPr="005F4EFE">
        <w:rPr>
          <w:rFonts w:ascii="Times New Roman" w:eastAsia="Times New Roman" w:hAnsi="Times New Roman" w:cs="Times New Roman"/>
          <w:color w:val="000000"/>
          <w:sz w:val="24"/>
          <w:szCs w:val="24"/>
          <w:lang w:val="it-IT"/>
        </w:rPr>
        <w:t xml:space="preserve">Monitorizarea comportamentului elevilor </w:t>
      </w:r>
      <w:r w:rsidR="00A14D31">
        <w:rPr>
          <w:rFonts w:ascii="Times New Roman" w:eastAsia="Times New Roman" w:hAnsi="Times New Roman" w:cs="Times New Roman"/>
          <w:color w:val="000000"/>
          <w:sz w:val="24"/>
          <w:szCs w:val="24"/>
          <w:lang w:val="it-IT"/>
        </w:rPr>
        <w:t>ș</w:t>
      </w:r>
      <w:r w:rsidRPr="005F4EFE">
        <w:rPr>
          <w:rFonts w:ascii="Times New Roman" w:eastAsia="Times New Roman" w:hAnsi="Times New Roman" w:cs="Times New Roman"/>
          <w:color w:val="000000"/>
          <w:sz w:val="24"/>
          <w:szCs w:val="24"/>
          <w:lang w:val="it-IT"/>
        </w:rPr>
        <w:t>i gestionarea situa</w:t>
      </w:r>
      <w:r w:rsidR="00A14D31">
        <w:rPr>
          <w:rFonts w:ascii="Times New Roman" w:eastAsia="Times New Roman" w:hAnsi="Times New Roman" w:cs="Times New Roman"/>
          <w:color w:val="000000"/>
          <w:sz w:val="24"/>
          <w:szCs w:val="24"/>
          <w:lang w:val="it-IT"/>
        </w:rPr>
        <w:t>ț</w:t>
      </w:r>
      <w:r w:rsidRPr="005F4EFE">
        <w:rPr>
          <w:rFonts w:ascii="Times New Roman" w:eastAsia="Times New Roman" w:hAnsi="Times New Roman" w:cs="Times New Roman"/>
          <w:color w:val="000000"/>
          <w:sz w:val="24"/>
          <w:szCs w:val="24"/>
          <w:lang w:val="it-IT"/>
        </w:rPr>
        <w:t xml:space="preserve">iilor conflictuale; </w:t>
      </w:r>
    </w:p>
    <w:p w14:paraId="4B4E02B6" w14:textId="287146D8" w:rsidR="005F4EFE" w:rsidRP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A14D31">
        <w:rPr>
          <w:rFonts w:ascii="Times New Roman" w:eastAsia="Times New Roman" w:hAnsi="Times New Roman" w:cs="Times New Roman"/>
          <w:b/>
          <w:bCs/>
          <w:color w:val="31849B" w:themeColor="accent5" w:themeShade="BF"/>
          <w:sz w:val="24"/>
          <w:szCs w:val="24"/>
          <w:lang w:val="it-IT"/>
        </w:rPr>
        <w:t>5.9.</w:t>
      </w:r>
      <w:r w:rsidRPr="00A14D31">
        <w:rPr>
          <w:rFonts w:ascii="Times New Roman" w:eastAsia="Times New Roman" w:hAnsi="Times New Roman" w:cs="Times New Roman"/>
          <w:color w:val="31849B" w:themeColor="accent5" w:themeShade="BF"/>
          <w:sz w:val="24"/>
          <w:szCs w:val="24"/>
          <w:lang w:val="it-IT"/>
        </w:rPr>
        <w:t xml:space="preserve"> </w:t>
      </w:r>
      <w:r w:rsidRPr="005F4EFE">
        <w:rPr>
          <w:rFonts w:ascii="Times New Roman" w:eastAsia="Times New Roman" w:hAnsi="Times New Roman" w:cs="Times New Roman"/>
          <w:color w:val="000000"/>
          <w:sz w:val="24"/>
          <w:szCs w:val="24"/>
          <w:lang w:val="it-IT"/>
        </w:rPr>
        <w:t>Cunoa</w:t>
      </w:r>
      <w:r w:rsidR="00A14D31">
        <w:rPr>
          <w:rFonts w:ascii="Times New Roman" w:eastAsia="Times New Roman" w:hAnsi="Times New Roman" w:cs="Times New Roman"/>
          <w:color w:val="000000"/>
          <w:sz w:val="24"/>
          <w:szCs w:val="24"/>
          <w:lang w:val="it-IT"/>
        </w:rPr>
        <w:t>ș</w:t>
      </w:r>
      <w:r w:rsidRPr="005F4EFE">
        <w:rPr>
          <w:rFonts w:ascii="Times New Roman" w:eastAsia="Times New Roman" w:hAnsi="Times New Roman" w:cs="Times New Roman"/>
          <w:color w:val="000000"/>
          <w:sz w:val="24"/>
          <w:szCs w:val="24"/>
          <w:lang w:val="it-IT"/>
        </w:rPr>
        <w:t xml:space="preserve">terea, consilierea </w:t>
      </w:r>
      <w:r w:rsidR="00A14D31">
        <w:rPr>
          <w:rFonts w:ascii="Times New Roman" w:eastAsia="Times New Roman" w:hAnsi="Times New Roman" w:cs="Times New Roman"/>
          <w:color w:val="000000"/>
          <w:sz w:val="24"/>
          <w:szCs w:val="24"/>
          <w:lang w:val="it-IT"/>
        </w:rPr>
        <w:t>ș</w:t>
      </w:r>
      <w:r w:rsidRPr="005F4EFE">
        <w:rPr>
          <w:rFonts w:ascii="Times New Roman" w:eastAsia="Times New Roman" w:hAnsi="Times New Roman" w:cs="Times New Roman"/>
          <w:color w:val="000000"/>
          <w:sz w:val="24"/>
          <w:szCs w:val="24"/>
          <w:lang w:val="it-IT"/>
        </w:rPr>
        <w:t>i tratarea diferen</w:t>
      </w:r>
      <w:r w:rsidR="00A14D31">
        <w:rPr>
          <w:rFonts w:ascii="Times New Roman" w:eastAsia="Times New Roman" w:hAnsi="Times New Roman" w:cs="Times New Roman"/>
          <w:color w:val="000000"/>
          <w:sz w:val="24"/>
          <w:szCs w:val="24"/>
          <w:lang w:val="it-IT"/>
        </w:rPr>
        <w:t>ț</w:t>
      </w:r>
      <w:r w:rsidRPr="005F4EFE">
        <w:rPr>
          <w:rFonts w:ascii="Times New Roman" w:eastAsia="Times New Roman" w:hAnsi="Times New Roman" w:cs="Times New Roman"/>
          <w:color w:val="000000"/>
          <w:sz w:val="24"/>
          <w:szCs w:val="24"/>
          <w:lang w:val="it-IT"/>
        </w:rPr>
        <w:t>iat</w:t>
      </w:r>
      <w:r w:rsidR="00A14D31">
        <w:rPr>
          <w:rFonts w:ascii="Times New Roman" w:eastAsia="Times New Roman" w:hAnsi="Times New Roman" w:cs="Times New Roman"/>
          <w:color w:val="000000"/>
          <w:sz w:val="24"/>
          <w:szCs w:val="24"/>
          <w:lang w:val="it-IT"/>
        </w:rPr>
        <w:t>ă</w:t>
      </w:r>
      <w:r w:rsidRPr="005F4EFE">
        <w:rPr>
          <w:rFonts w:ascii="Times New Roman" w:eastAsia="Times New Roman" w:hAnsi="Times New Roman" w:cs="Times New Roman"/>
          <w:color w:val="000000"/>
          <w:sz w:val="24"/>
          <w:szCs w:val="24"/>
          <w:lang w:val="it-IT"/>
        </w:rPr>
        <w:t xml:space="preserve"> a elevilor; </w:t>
      </w:r>
    </w:p>
    <w:p w14:paraId="0ACAE44D" w14:textId="335F3C0C" w:rsidR="005F4EFE" w:rsidRP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A14D31">
        <w:rPr>
          <w:rFonts w:ascii="Times New Roman" w:eastAsia="Times New Roman" w:hAnsi="Times New Roman" w:cs="Times New Roman"/>
          <w:b/>
          <w:bCs/>
          <w:color w:val="31849B" w:themeColor="accent5" w:themeShade="BF"/>
          <w:sz w:val="24"/>
          <w:szCs w:val="24"/>
          <w:lang w:val="it-IT"/>
        </w:rPr>
        <w:t>5.10.</w:t>
      </w:r>
      <w:r w:rsidRPr="00A14D31">
        <w:rPr>
          <w:rFonts w:ascii="Times New Roman" w:eastAsia="Times New Roman" w:hAnsi="Times New Roman" w:cs="Times New Roman"/>
          <w:color w:val="31849B" w:themeColor="accent5" w:themeShade="BF"/>
          <w:sz w:val="24"/>
          <w:szCs w:val="24"/>
          <w:lang w:val="it-IT"/>
        </w:rPr>
        <w:t xml:space="preserve"> </w:t>
      </w:r>
      <w:r w:rsidRPr="005F4EFE">
        <w:rPr>
          <w:rFonts w:ascii="Times New Roman" w:eastAsia="Times New Roman" w:hAnsi="Times New Roman" w:cs="Times New Roman"/>
          <w:color w:val="000000"/>
          <w:sz w:val="24"/>
          <w:szCs w:val="24"/>
          <w:lang w:val="it-IT"/>
        </w:rPr>
        <w:t>Motivarea elevilor prin valorizarea exemplelor de bun</w:t>
      </w:r>
      <w:r w:rsidR="00A14D31">
        <w:rPr>
          <w:rFonts w:ascii="Times New Roman" w:eastAsia="Times New Roman" w:hAnsi="Times New Roman" w:cs="Times New Roman"/>
          <w:color w:val="000000"/>
          <w:sz w:val="24"/>
          <w:szCs w:val="24"/>
          <w:lang w:val="it-IT"/>
        </w:rPr>
        <w:t>ă</w:t>
      </w:r>
      <w:r w:rsidRPr="005F4EFE">
        <w:rPr>
          <w:rFonts w:ascii="Times New Roman" w:eastAsia="Times New Roman" w:hAnsi="Times New Roman" w:cs="Times New Roman"/>
          <w:color w:val="000000"/>
          <w:sz w:val="24"/>
          <w:szCs w:val="24"/>
          <w:lang w:val="it-IT"/>
        </w:rPr>
        <w:t xml:space="preserve"> practic</w:t>
      </w:r>
      <w:r w:rsidR="00A14D31">
        <w:rPr>
          <w:rFonts w:ascii="Times New Roman" w:eastAsia="Times New Roman" w:hAnsi="Times New Roman" w:cs="Times New Roman"/>
          <w:color w:val="000000"/>
          <w:sz w:val="24"/>
          <w:szCs w:val="24"/>
          <w:lang w:val="it-IT"/>
        </w:rPr>
        <w:t>ă</w:t>
      </w:r>
      <w:r w:rsidRPr="005F4EFE">
        <w:rPr>
          <w:rFonts w:ascii="Times New Roman" w:eastAsia="Times New Roman" w:hAnsi="Times New Roman" w:cs="Times New Roman"/>
          <w:color w:val="000000"/>
          <w:sz w:val="24"/>
          <w:szCs w:val="24"/>
          <w:lang w:val="it-IT"/>
        </w:rPr>
        <w:t xml:space="preserve">. </w:t>
      </w:r>
    </w:p>
    <w:p w14:paraId="15859B99" w14:textId="77777777" w:rsid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p>
    <w:p w14:paraId="2E964B75" w14:textId="0ED82810"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6.</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MANAGEMENTUL CARIEREI ȘI AL DEZVOLTĂRII PERSONALE</w:t>
      </w:r>
    </w:p>
    <w:p w14:paraId="56D9865E"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6.1.</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Identificarea nevoilor proprii de dezvoltare.</w:t>
      </w:r>
    </w:p>
    <w:p w14:paraId="7204AD32"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6.2.</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Participarea la activități metodice, stagii de formare/cursuri de perfecționare/grade didactice, manifestări științifice etc.</w:t>
      </w:r>
    </w:p>
    <w:p w14:paraId="38754A54" w14:textId="229982C9" w:rsidR="00433886" w:rsidRPr="00C92D6F"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C92D6F">
        <w:rPr>
          <w:rFonts w:ascii="Times New Roman" w:eastAsia="Times New Roman" w:hAnsi="Times New Roman" w:cs="Times New Roman"/>
          <w:b/>
          <w:color w:val="31849B" w:themeColor="accent5" w:themeShade="BF"/>
          <w:sz w:val="24"/>
          <w:szCs w:val="24"/>
          <w:highlight w:val="white"/>
          <w:lang w:val="it-IT"/>
        </w:rPr>
        <w:t>6.3.</w:t>
      </w:r>
      <w:r w:rsidRPr="00C92D6F">
        <w:rPr>
          <w:rFonts w:ascii="Times New Roman" w:eastAsia="Times New Roman" w:hAnsi="Times New Roman" w:cs="Times New Roman"/>
          <w:color w:val="31849B" w:themeColor="accent5" w:themeShade="BF"/>
          <w:sz w:val="24"/>
          <w:szCs w:val="24"/>
          <w:highlight w:val="white"/>
          <w:lang w:val="it-IT"/>
        </w:rPr>
        <w:t> </w:t>
      </w:r>
      <w:r w:rsidRPr="00C92D6F">
        <w:rPr>
          <w:rFonts w:ascii="Times New Roman" w:eastAsia="Times New Roman" w:hAnsi="Times New Roman" w:cs="Times New Roman"/>
          <w:color w:val="000000"/>
          <w:sz w:val="24"/>
          <w:szCs w:val="24"/>
          <w:highlight w:val="white"/>
          <w:lang w:val="it-IT"/>
        </w:rPr>
        <w:t>Aplicarea</w:t>
      </w:r>
      <w:r w:rsidR="00A14D31" w:rsidRPr="00C92D6F">
        <w:rPr>
          <w:rFonts w:ascii="Times New Roman" w:eastAsia="Times New Roman" w:hAnsi="Times New Roman" w:cs="Times New Roman"/>
          <w:color w:val="000000"/>
          <w:sz w:val="24"/>
          <w:szCs w:val="24"/>
          <w:highlight w:val="white"/>
          <w:lang w:val="it-IT"/>
        </w:rPr>
        <w:t>în activitatea didactică a</w:t>
      </w:r>
      <w:r w:rsidRPr="00C92D6F">
        <w:rPr>
          <w:rFonts w:ascii="Times New Roman" w:eastAsia="Times New Roman" w:hAnsi="Times New Roman" w:cs="Times New Roman"/>
          <w:color w:val="000000"/>
          <w:sz w:val="24"/>
          <w:szCs w:val="24"/>
          <w:highlight w:val="white"/>
          <w:lang w:val="it-IT"/>
        </w:rPr>
        <w:t xml:space="preserve"> cunoștințelor/abilităților/competențelor dobândite.</w:t>
      </w:r>
    </w:p>
    <w:p w14:paraId="6F226248" w14:textId="77777777" w:rsidR="005F4EFE" w:rsidRPr="00C92D6F"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p>
    <w:p w14:paraId="06B15967"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7.</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CONTRIBUȚIA LA DEZVOLTAREA INSTITUȚIONALĂ ȘI LA PROMOVAREA IMAGINII UNITĂȚII ȘCOLARE</w:t>
      </w:r>
    </w:p>
    <w:p w14:paraId="5CBF7293"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7.1.</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Implicarea în realizarea ofertei educaționale.</w:t>
      </w:r>
    </w:p>
    <w:p w14:paraId="379B470C" w14:textId="541895E6"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7.2.</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Promovarea ofertei educaționale și a sistemului de valori al unității de învățământ la nivelul comunității locale</w:t>
      </w:r>
      <w:r w:rsidR="005F4EFE">
        <w:rPr>
          <w:rFonts w:ascii="Times New Roman" w:eastAsia="Times New Roman" w:hAnsi="Times New Roman" w:cs="Times New Roman"/>
          <w:color w:val="000000"/>
          <w:sz w:val="24"/>
          <w:szCs w:val="24"/>
          <w:highlight w:val="white"/>
          <w:lang w:val="it-IT"/>
        </w:rPr>
        <w:t xml:space="preserve"> </w:t>
      </w:r>
      <w:r w:rsidR="005F4EFE" w:rsidRPr="005F4EFE">
        <w:rPr>
          <w:rFonts w:ascii="Times New Roman" w:eastAsia="Times New Roman" w:hAnsi="Times New Roman" w:cs="Times New Roman"/>
          <w:color w:val="000000"/>
          <w:sz w:val="24"/>
          <w:szCs w:val="24"/>
          <w:lang w:val="it-IT"/>
        </w:rPr>
        <w:t xml:space="preserve">prin participarea </w:t>
      </w:r>
      <w:r w:rsidR="00A14D31">
        <w:rPr>
          <w:rFonts w:ascii="Times New Roman" w:eastAsia="Times New Roman" w:hAnsi="Times New Roman" w:cs="Times New Roman"/>
          <w:color w:val="000000"/>
          <w:sz w:val="24"/>
          <w:szCs w:val="24"/>
          <w:lang w:val="it-IT"/>
        </w:rPr>
        <w:t>ș</w:t>
      </w:r>
      <w:r w:rsidR="005F4EFE" w:rsidRPr="005F4EFE">
        <w:rPr>
          <w:rFonts w:ascii="Times New Roman" w:eastAsia="Times New Roman" w:hAnsi="Times New Roman" w:cs="Times New Roman"/>
          <w:color w:val="000000"/>
          <w:sz w:val="24"/>
          <w:szCs w:val="24"/>
          <w:lang w:val="it-IT"/>
        </w:rPr>
        <w:t>i rezultatele elevilor la olimpiade, concursuri, competi</w:t>
      </w:r>
      <w:r w:rsidR="00A14D31">
        <w:rPr>
          <w:rFonts w:ascii="Times New Roman" w:eastAsia="Times New Roman" w:hAnsi="Times New Roman" w:cs="Times New Roman"/>
          <w:color w:val="000000"/>
          <w:sz w:val="24"/>
          <w:szCs w:val="24"/>
          <w:lang w:val="it-IT"/>
        </w:rPr>
        <w:t>ț</w:t>
      </w:r>
      <w:r w:rsidR="005F4EFE" w:rsidRPr="005F4EFE">
        <w:rPr>
          <w:rFonts w:ascii="Times New Roman" w:eastAsia="Times New Roman" w:hAnsi="Times New Roman" w:cs="Times New Roman"/>
          <w:color w:val="000000"/>
          <w:sz w:val="24"/>
          <w:szCs w:val="24"/>
          <w:lang w:val="it-IT"/>
        </w:rPr>
        <w:t>ii, activit</w:t>
      </w:r>
      <w:r w:rsidR="00A14D31">
        <w:rPr>
          <w:rFonts w:ascii="Times New Roman" w:eastAsia="Times New Roman" w:hAnsi="Times New Roman" w:cs="Times New Roman"/>
          <w:color w:val="000000"/>
          <w:sz w:val="24"/>
          <w:szCs w:val="24"/>
          <w:lang w:val="it-IT"/>
        </w:rPr>
        <w:t>ăț</w:t>
      </w:r>
      <w:r w:rsidR="005F4EFE" w:rsidRPr="005F4EFE">
        <w:rPr>
          <w:rFonts w:ascii="Times New Roman" w:eastAsia="Times New Roman" w:hAnsi="Times New Roman" w:cs="Times New Roman"/>
          <w:color w:val="000000"/>
          <w:sz w:val="24"/>
          <w:szCs w:val="24"/>
          <w:lang w:val="it-IT"/>
        </w:rPr>
        <w:t xml:space="preserve">i extracurriculare </w:t>
      </w:r>
      <w:r w:rsidR="00A14D31">
        <w:rPr>
          <w:rFonts w:ascii="Times New Roman" w:eastAsia="Times New Roman" w:hAnsi="Times New Roman" w:cs="Times New Roman"/>
          <w:color w:val="000000"/>
          <w:sz w:val="24"/>
          <w:szCs w:val="24"/>
          <w:lang w:val="it-IT"/>
        </w:rPr>
        <w:t>ș</w:t>
      </w:r>
      <w:r w:rsidR="005F4EFE" w:rsidRPr="005F4EFE">
        <w:rPr>
          <w:rFonts w:ascii="Times New Roman" w:eastAsia="Times New Roman" w:hAnsi="Times New Roman" w:cs="Times New Roman"/>
          <w:color w:val="000000"/>
          <w:sz w:val="24"/>
          <w:szCs w:val="24"/>
          <w:lang w:val="it-IT"/>
        </w:rPr>
        <w:t xml:space="preserve">i extrascolare realizate în mediul </w:t>
      </w:r>
      <w:r w:rsidR="00A14D31">
        <w:rPr>
          <w:rFonts w:ascii="Times New Roman" w:eastAsia="Times New Roman" w:hAnsi="Times New Roman" w:cs="Times New Roman"/>
          <w:color w:val="000000"/>
          <w:sz w:val="24"/>
          <w:szCs w:val="24"/>
          <w:lang w:val="it-IT"/>
        </w:rPr>
        <w:t>ș</w:t>
      </w:r>
      <w:r w:rsidR="005F4EFE" w:rsidRPr="005F4EFE">
        <w:rPr>
          <w:rFonts w:ascii="Times New Roman" w:eastAsia="Times New Roman" w:hAnsi="Times New Roman" w:cs="Times New Roman"/>
          <w:color w:val="000000"/>
          <w:sz w:val="24"/>
          <w:szCs w:val="24"/>
          <w:lang w:val="it-IT"/>
        </w:rPr>
        <w:t>colar, extra</w:t>
      </w:r>
      <w:r w:rsidR="00A14D31">
        <w:rPr>
          <w:rFonts w:ascii="Times New Roman" w:eastAsia="Times New Roman" w:hAnsi="Times New Roman" w:cs="Times New Roman"/>
          <w:color w:val="000000"/>
          <w:sz w:val="24"/>
          <w:szCs w:val="24"/>
          <w:lang w:val="it-IT"/>
        </w:rPr>
        <w:t>ș</w:t>
      </w:r>
      <w:r w:rsidR="005F4EFE" w:rsidRPr="005F4EFE">
        <w:rPr>
          <w:rFonts w:ascii="Times New Roman" w:eastAsia="Times New Roman" w:hAnsi="Times New Roman" w:cs="Times New Roman"/>
          <w:color w:val="000000"/>
          <w:sz w:val="24"/>
          <w:szCs w:val="24"/>
          <w:lang w:val="it-IT"/>
        </w:rPr>
        <w:t xml:space="preserve">colar </w:t>
      </w:r>
      <w:r w:rsidR="00A14D31">
        <w:rPr>
          <w:rFonts w:ascii="Times New Roman" w:eastAsia="Times New Roman" w:hAnsi="Times New Roman" w:cs="Times New Roman"/>
          <w:color w:val="000000"/>
          <w:sz w:val="24"/>
          <w:szCs w:val="24"/>
          <w:lang w:val="it-IT"/>
        </w:rPr>
        <w:t>ș</w:t>
      </w:r>
      <w:r w:rsidR="005F4EFE" w:rsidRPr="005F4EFE">
        <w:rPr>
          <w:rFonts w:ascii="Times New Roman" w:eastAsia="Times New Roman" w:hAnsi="Times New Roman" w:cs="Times New Roman"/>
          <w:color w:val="000000"/>
          <w:sz w:val="24"/>
          <w:szCs w:val="24"/>
          <w:lang w:val="it-IT"/>
        </w:rPr>
        <w:t>i în mediul online</w:t>
      </w:r>
      <w:r w:rsidRPr="0017446C">
        <w:rPr>
          <w:rFonts w:ascii="Times New Roman" w:eastAsia="Times New Roman" w:hAnsi="Times New Roman" w:cs="Times New Roman"/>
          <w:color w:val="000000"/>
          <w:sz w:val="24"/>
          <w:szCs w:val="24"/>
          <w:highlight w:val="white"/>
          <w:lang w:val="it-IT"/>
        </w:rPr>
        <w:t>.</w:t>
      </w:r>
    </w:p>
    <w:p w14:paraId="5B016270"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7.3.</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Facilitarea procesului de cunoaștere, înțelegere, însușire și respectare a regulilor sociale.</w:t>
      </w:r>
    </w:p>
    <w:p w14:paraId="5F2A3CAD"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A14D31">
        <w:rPr>
          <w:rFonts w:ascii="Times New Roman" w:eastAsia="Times New Roman" w:hAnsi="Times New Roman" w:cs="Times New Roman"/>
          <w:b/>
          <w:color w:val="31849B" w:themeColor="accent5" w:themeShade="BF"/>
          <w:sz w:val="24"/>
          <w:szCs w:val="24"/>
          <w:highlight w:val="white"/>
          <w:lang w:val="it-IT"/>
        </w:rPr>
        <w:t>7.4.</w:t>
      </w:r>
      <w:r w:rsidRPr="00A14D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Participarea și implicarea în procesul decizional în cadrul instituției și la elaborarea și implementarea proiectului instituțional.</w:t>
      </w:r>
    </w:p>
    <w:p w14:paraId="72669874" w14:textId="4778EB0C"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554131">
        <w:rPr>
          <w:rFonts w:ascii="Times New Roman" w:eastAsia="Times New Roman" w:hAnsi="Times New Roman" w:cs="Times New Roman"/>
          <w:b/>
          <w:color w:val="31849B" w:themeColor="accent5" w:themeShade="BF"/>
          <w:sz w:val="24"/>
          <w:szCs w:val="24"/>
          <w:highlight w:val="white"/>
          <w:lang w:val="it-IT"/>
        </w:rPr>
        <w:t>7.5.</w:t>
      </w:r>
      <w:r w:rsidRPr="005541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 xml:space="preserve">Inițierea și derularea proiectelor și parteneriatelor, colaborarea cu diverse instituții și organizații neguvernamentale care oferă servicii </w:t>
      </w:r>
      <w:r w:rsidR="00554131">
        <w:rPr>
          <w:rFonts w:ascii="Times New Roman" w:eastAsia="Times New Roman" w:hAnsi="Times New Roman" w:cs="Times New Roman"/>
          <w:color w:val="000000"/>
          <w:sz w:val="24"/>
          <w:szCs w:val="24"/>
          <w:highlight w:val="white"/>
          <w:lang w:val="it-IT"/>
        </w:rPr>
        <w:t>ș</w:t>
      </w:r>
      <w:r w:rsidRPr="0017446C">
        <w:rPr>
          <w:rFonts w:ascii="Times New Roman" w:eastAsia="Times New Roman" w:hAnsi="Times New Roman" w:cs="Times New Roman"/>
          <w:color w:val="000000"/>
          <w:sz w:val="24"/>
          <w:szCs w:val="24"/>
          <w:highlight w:val="white"/>
          <w:lang w:val="it-IT"/>
        </w:rPr>
        <w:t>i desfășoară activități în sfera educațională.</w:t>
      </w:r>
    </w:p>
    <w:p w14:paraId="64F391A6"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554131">
        <w:rPr>
          <w:rFonts w:ascii="Times New Roman" w:eastAsia="Times New Roman" w:hAnsi="Times New Roman" w:cs="Times New Roman"/>
          <w:b/>
          <w:color w:val="31849B" w:themeColor="accent5" w:themeShade="BF"/>
          <w:sz w:val="24"/>
          <w:szCs w:val="24"/>
          <w:highlight w:val="white"/>
          <w:lang w:val="it-IT"/>
        </w:rPr>
        <w:t>7.6.</w:t>
      </w:r>
      <w:r w:rsidRPr="005541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Promovarea de activități de învățare interactive prin utilizarea unor instrumente realizate cu ajutorul tehnologiei.</w:t>
      </w:r>
    </w:p>
    <w:p w14:paraId="6F2782B7" w14:textId="18621A7C" w:rsidR="00433886"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554131">
        <w:rPr>
          <w:rFonts w:ascii="Times New Roman" w:eastAsia="Times New Roman" w:hAnsi="Times New Roman" w:cs="Times New Roman"/>
          <w:b/>
          <w:color w:val="31849B" w:themeColor="accent5" w:themeShade="BF"/>
          <w:sz w:val="24"/>
          <w:szCs w:val="24"/>
          <w:highlight w:val="white"/>
          <w:lang w:val="it-IT"/>
        </w:rPr>
        <w:t>7.7.</w:t>
      </w:r>
      <w:r w:rsidRPr="00554131">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Implicarea</w:t>
      </w:r>
      <w:r w:rsidR="005F4EFE">
        <w:rPr>
          <w:rFonts w:ascii="Times New Roman" w:eastAsia="Times New Roman" w:hAnsi="Times New Roman" w:cs="Times New Roman"/>
          <w:color w:val="000000"/>
          <w:sz w:val="24"/>
          <w:szCs w:val="24"/>
          <w:highlight w:val="white"/>
          <w:lang w:val="it-IT"/>
        </w:rPr>
        <w:t xml:space="preserve">, </w:t>
      </w:r>
      <w:r w:rsidR="005F4EFE" w:rsidRPr="005F4EFE">
        <w:rPr>
          <w:rFonts w:ascii="Times New Roman" w:eastAsia="Times New Roman" w:hAnsi="Times New Roman" w:cs="Times New Roman"/>
          <w:color w:val="000000"/>
          <w:sz w:val="24"/>
          <w:szCs w:val="24"/>
          <w:lang w:val="it-IT"/>
        </w:rPr>
        <w:t xml:space="preserve">realizarea/participarea la programe/activitati de prevenire si </w:t>
      </w:r>
      <w:r w:rsidRPr="0017446C">
        <w:rPr>
          <w:rFonts w:ascii="Times New Roman" w:eastAsia="Times New Roman" w:hAnsi="Times New Roman" w:cs="Times New Roman"/>
          <w:color w:val="000000"/>
          <w:sz w:val="24"/>
          <w:szCs w:val="24"/>
          <w:highlight w:val="white"/>
          <w:lang w:val="it-IT"/>
        </w:rPr>
        <w:t>combatere</w:t>
      </w:r>
      <w:r w:rsidR="005F4EFE">
        <w:rPr>
          <w:rFonts w:ascii="Times New Roman" w:eastAsia="Times New Roman" w:hAnsi="Times New Roman" w:cs="Times New Roman"/>
          <w:color w:val="000000"/>
          <w:sz w:val="24"/>
          <w:szCs w:val="24"/>
          <w:highlight w:val="white"/>
          <w:lang w:val="it-IT"/>
        </w:rPr>
        <w:t xml:space="preserve"> </w:t>
      </w:r>
      <w:r w:rsidRPr="0017446C">
        <w:rPr>
          <w:rFonts w:ascii="Times New Roman" w:eastAsia="Times New Roman" w:hAnsi="Times New Roman" w:cs="Times New Roman"/>
          <w:color w:val="000000"/>
          <w:sz w:val="24"/>
          <w:szCs w:val="24"/>
          <w:highlight w:val="white"/>
          <w:lang w:val="it-IT"/>
        </w:rPr>
        <w:t>a violenței și bullying-ului în mediul școlar și/sau în mediul online.</w:t>
      </w:r>
    </w:p>
    <w:p w14:paraId="78710F0A" w14:textId="744C6F01" w:rsidR="005F4EFE" w:rsidRP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554131">
        <w:rPr>
          <w:rFonts w:ascii="Times New Roman" w:eastAsia="Times New Roman" w:hAnsi="Times New Roman" w:cs="Times New Roman"/>
          <w:b/>
          <w:bCs/>
          <w:color w:val="31849B" w:themeColor="accent5" w:themeShade="BF"/>
          <w:sz w:val="24"/>
          <w:szCs w:val="24"/>
          <w:lang w:val="it-IT"/>
        </w:rPr>
        <w:t>7.8.</w:t>
      </w:r>
      <w:r w:rsidRPr="00554131">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R</w:t>
      </w:r>
      <w:r w:rsidRPr="005F4EFE">
        <w:rPr>
          <w:rFonts w:ascii="Times New Roman" w:eastAsia="Times New Roman" w:hAnsi="Times New Roman" w:cs="Times New Roman"/>
          <w:color w:val="000000"/>
          <w:sz w:val="24"/>
          <w:szCs w:val="24"/>
          <w:lang w:val="it-IT"/>
        </w:rPr>
        <w:t>espectarea normelor, procedurilor de s</w:t>
      </w:r>
      <w:r w:rsidR="00554131">
        <w:rPr>
          <w:rFonts w:ascii="Times New Roman" w:eastAsia="Times New Roman" w:hAnsi="Times New Roman" w:cs="Times New Roman"/>
          <w:color w:val="000000"/>
          <w:sz w:val="24"/>
          <w:szCs w:val="24"/>
          <w:lang w:val="it-IT"/>
        </w:rPr>
        <w:t>ă</w:t>
      </w:r>
      <w:r w:rsidRPr="005F4EFE">
        <w:rPr>
          <w:rFonts w:ascii="Times New Roman" w:eastAsia="Times New Roman" w:hAnsi="Times New Roman" w:cs="Times New Roman"/>
          <w:color w:val="000000"/>
          <w:sz w:val="24"/>
          <w:szCs w:val="24"/>
          <w:lang w:val="it-IT"/>
        </w:rPr>
        <w:t>n</w:t>
      </w:r>
      <w:r w:rsidR="00554131">
        <w:rPr>
          <w:rFonts w:ascii="Times New Roman" w:eastAsia="Times New Roman" w:hAnsi="Times New Roman" w:cs="Times New Roman"/>
          <w:color w:val="000000"/>
          <w:sz w:val="24"/>
          <w:szCs w:val="24"/>
          <w:lang w:val="it-IT"/>
        </w:rPr>
        <w:t>ă</w:t>
      </w:r>
      <w:r w:rsidRPr="005F4EFE">
        <w:rPr>
          <w:rFonts w:ascii="Times New Roman" w:eastAsia="Times New Roman" w:hAnsi="Times New Roman" w:cs="Times New Roman"/>
          <w:color w:val="000000"/>
          <w:sz w:val="24"/>
          <w:szCs w:val="24"/>
          <w:lang w:val="it-IT"/>
        </w:rPr>
        <w:t xml:space="preserve">tate </w:t>
      </w:r>
      <w:r w:rsidR="00554131">
        <w:rPr>
          <w:rFonts w:ascii="Times New Roman" w:eastAsia="Times New Roman" w:hAnsi="Times New Roman" w:cs="Times New Roman"/>
          <w:color w:val="000000"/>
          <w:sz w:val="24"/>
          <w:szCs w:val="24"/>
          <w:lang w:val="it-IT"/>
        </w:rPr>
        <w:t>ș</w:t>
      </w:r>
      <w:r w:rsidRPr="005F4EFE">
        <w:rPr>
          <w:rFonts w:ascii="Times New Roman" w:eastAsia="Times New Roman" w:hAnsi="Times New Roman" w:cs="Times New Roman"/>
          <w:color w:val="000000"/>
          <w:sz w:val="24"/>
          <w:szCs w:val="24"/>
          <w:lang w:val="it-IT"/>
        </w:rPr>
        <w:t xml:space="preserve">i securitate a muncii, de prevenire </w:t>
      </w:r>
      <w:r w:rsidR="00554131">
        <w:rPr>
          <w:rFonts w:ascii="Times New Roman" w:eastAsia="Times New Roman" w:hAnsi="Times New Roman" w:cs="Times New Roman"/>
          <w:color w:val="000000"/>
          <w:sz w:val="24"/>
          <w:szCs w:val="24"/>
          <w:lang w:val="it-IT"/>
        </w:rPr>
        <w:t>ș</w:t>
      </w:r>
      <w:r w:rsidRPr="005F4EFE">
        <w:rPr>
          <w:rFonts w:ascii="Times New Roman" w:eastAsia="Times New Roman" w:hAnsi="Times New Roman" w:cs="Times New Roman"/>
          <w:color w:val="000000"/>
          <w:sz w:val="24"/>
          <w:szCs w:val="24"/>
          <w:lang w:val="it-IT"/>
        </w:rPr>
        <w:t xml:space="preserve">i stingere a incendiilor </w:t>
      </w:r>
      <w:r w:rsidR="00554131">
        <w:rPr>
          <w:rFonts w:ascii="Times New Roman" w:eastAsia="Times New Roman" w:hAnsi="Times New Roman" w:cs="Times New Roman"/>
          <w:color w:val="000000"/>
          <w:sz w:val="24"/>
          <w:szCs w:val="24"/>
          <w:lang w:val="it-IT"/>
        </w:rPr>
        <w:t>ș</w:t>
      </w:r>
      <w:r w:rsidRPr="005F4EFE">
        <w:rPr>
          <w:rFonts w:ascii="Times New Roman" w:eastAsia="Times New Roman" w:hAnsi="Times New Roman" w:cs="Times New Roman"/>
          <w:color w:val="000000"/>
          <w:sz w:val="24"/>
          <w:szCs w:val="24"/>
          <w:lang w:val="it-IT"/>
        </w:rPr>
        <w:t>i de situatii de urgen</w:t>
      </w:r>
      <w:r w:rsidR="00554131">
        <w:rPr>
          <w:rFonts w:ascii="Times New Roman" w:eastAsia="Times New Roman" w:hAnsi="Times New Roman" w:cs="Times New Roman"/>
          <w:color w:val="000000"/>
          <w:sz w:val="24"/>
          <w:szCs w:val="24"/>
          <w:lang w:val="it-IT"/>
        </w:rPr>
        <w:t>ță</w:t>
      </w:r>
      <w:r w:rsidRPr="005F4EFE">
        <w:rPr>
          <w:rFonts w:ascii="Times New Roman" w:eastAsia="Times New Roman" w:hAnsi="Times New Roman" w:cs="Times New Roman"/>
          <w:color w:val="000000"/>
          <w:sz w:val="24"/>
          <w:szCs w:val="24"/>
          <w:lang w:val="it-IT"/>
        </w:rPr>
        <w:t xml:space="preserve"> pentru toate tipurile de activit</w:t>
      </w:r>
      <w:r w:rsidR="001B0AD6">
        <w:rPr>
          <w:rFonts w:ascii="Times New Roman" w:eastAsia="Times New Roman" w:hAnsi="Times New Roman" w:cs="Times New Roman"/>
          <w:color w:val="000000"/>
          <w:sz w:val="24"/>
          <w:szCs w:val="24"/>
          <w:lang w:val="it-IT"/>
        </w:rPr>
        <w:t>ăț</w:t>
      </w:r>
      <w:r w:rsidRPr="005F4EFE">
        <w:rPr>
          <w:rFonts w:ascii="Times New Roman" w:eastAsia="Times New Roman" w:hAnsi="Times New Roman" w:cs="Times New Roman"/>
          <w:color w:val="000000"/>
          <w:sz w:val="24"/>
          <w:szCs w:val="24"/>
          <w:lang w:val="it-IT"/>
        </w:rPr>
        <w:t>i desf</w:t>
      </w:r>
      <w:r w:rsidR="001B0AD6">
        <w:rPr>
          <w:rFonts w:ascii="Times New Roman" w:eastAsia="Times New Roman" w:hAnsi="Times New Roman" w:cs="Times New Roman"/>
          <w:color w:val="000000"/>
          <w:sz w:val="24"/>
          <w:szCs w:val="24"/>
          <w:lang w:val="it-IT"/>
        </w:rPr>
        <w:t>ăș</w:t>
      </w:r>
      <w:r w:rsidRPr="005F4EFE">
        <w:rPr>
          <w:rFonts w:ascii="Times New Roman" w:eastAsia="Times New Roman" w:hAnsi="Times New Roman" w:cs="Times New Roman"/>
          <w:color w:val="000000"/>
          <w:sz w:val="24"/>
          <w:szCs w:val="24"/>
          <w:lang w:val="it-IT"/>
        </w:rPr>
        <w:t>urate în cadrul unit</w:t>
      </w:r>
      <w:r w:rsidR="001B0AD6">
        <w:rPr>
          <w:rFonts w:ascii="Times New Roman" w:eastAsia="Times New Roman" w:hAnsi="Times New Roman" w:cs="Times New Roman"/>
          <w:color w:val="000000"/>
          <w:sz w:val="24"/>
          <w:szCs w:val="24"/>
          <w:lang w:val="it-IT"/>
        </w:rPr>
        <w:t>ăț</w:t>
      </w:r>
      <w:r w:rsidRPr="005F4EFE">
        <w:rPr>
          <w:rFonts w:ascii="Times New Roman" w:eastAsia="Times New Roman" w:hAnsi="Times New Roman" w:cs="Times New Roman"/>
          <w:color w:val="000000"/>
          <w:sz w:val="24"/>
          <w:szCs w:val="24"/>
          <w:lang w:val="it-IT"/>
        </w:rPr>
        <w:t xml:space="preserve">ii de învatamânt, precum </w:t>
      </w:r>
      <w:r w:rsidR="001B0AD6">
        <w:rPr>
          <w:rFonts w:ascii="Times New Roman" w:eastAsia="Times New Roman" w:hAnsi="Times New Roman" w:cs="Times New Roman"/>
          <w:color w:val="000000"/>
          <w:sz w:val="24"/>
          <w:szCs w:val="24"/>
          <w:lang w:val="it-IT"/>
        </w:rPr>
        <w:t>ș</w:t>
      </w:r>
      <w:r w:rsidRPr="005F4EFE">
        <w:rPr>
          <w:rFonts w:ascii="Times New Roman" w:eastAsia="Times New Roman" w:hAnsi="Times New Roman" w:cs="Times New Roman"/>
          <w:color w:val="000000"/>
          <w:sz w:val="24"/>
          <w:szCs w:val="24"/>
          <w:lang w:val="it-IT"/>
        </w:rPr>
        <w:t>i a sarcinilor suplimentare;</w:t>
      </w:r>
    </w:p>
    <w:p w14:paraId="245AF22A" w14:textId="5AAF227F" w:rsid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1B0AD6">
        <w:rPr>
          <w:rFonts w:ascii="Times New Roman" w:eastAsia="Times New Roman" w:hAnsi="Times New Roman" w:cs="Times New Roman"/>
          <w:b/>
          <w:bCs/>
          <w:color w:val="31849B" w:themeColor="accent5" w:themeShade="BF"/>
          <w:sz w:val="24"/>
          <w:szCs w:val="24"/>
          <w:lang w:val="it-IT"/>
        </w:rPr>
        <w:t>7.9.</w:t>
      </w:r>
      <w:r w:rsidRPr="001B0AD6">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I</w:t>
      </w:r>
      <w:r w:rsidRPr="005F4EFE">
        <w:rPr>
          <w:rFonts w:ascii="Times New Roman" w:eastAsia="Times New Roman" w:hAnsi="Times New Roman" w:cs="Times New Roman"/>
          <w:color w:val="000000"/>
          <w:sz w:val="24"/>
          <w:szCs w:val="24"/>
          <w:lang w:val="it-IT"/>
        </w:rPr>
        <w:t>mplicarea activ</w:t>
      </w:r>
      <w:r w:rsidR="001B0AD6">
        <w:rPr>
          <w:rFonts w:ascii="Times New Roman" w:eastAsia="Times New Roman" w:hAnsi="Times New Roman" w:cs="Times New Roman"/>
          <w:color w:val="000000"/>
          <w:sz w:val="24"/>
          <w:szCs w:val="24"/>
          <w:lang w:val="it-IT"/>
        </w:rPr>
        <w:t>ă</w:t>
      </w:r>
      <w:r w:rsidRPr="005F4EFE">
        <w:rPr>
          <w:rFonts w:ascii="Times New Roman" w:eastAsia="Times New Roman" w:hAnsi="Times New Roman" w:cs="Times New Roman"/>
          <w:color w:val="000000"/>
          <w:sz w:val="24"/>
          <w:szCs w:val="24"/>
          <w:lang w:val="it-IT"/>
        </w:rPr>
        <w:t xml:space="preserve"> în crearea unei culturi a calit</w:t>
      </w:r>
      <w:r w:rsidR="001B0AD6">
        <w:rPr>
          <w:rFonts w:ascii="Times New Roman" w:eastAsia="Times New Roman" w:hAnsi="Times New Roman" w:cs="Times New Roman"/>
          <w:color w:val="000000"/>
          <w:sz w:val="24"/>
          <w:szCs w:val="24"/>
          <w:lang w:val="it-IT"/>
        </w:rPr>
        <w:t>ăț</w:t>
      </w:r>
      <w:r w:rsidRPr="005F4EFE">
        <w:rPr>
          <w:rFonts w:ascii="Times New Roman" w:eastAsia="Times New Roman" w:hAnsi="Times New Roman" w:cs="Times New Roman"/>
          <w:color w:val="000000"/>
          <w:sz w:val="24"/>
          <w:szCs w:val="24"/>
          <w:lang w:val="it-IT"/>
        </w:rPr>
        <w:t>ii la nivelul organiza</w:t>
      </w:r>
      <w:r w:rsidR="001B0AD6">
        <w:rPr>
          <w:rFonts w:ascii="Times New Roman" w:eastAsia="Times New Roman" w:hAnsi="Times New Roman" w:cs="Times New Roman"/>
          <w:color w:val="000000"/>
          <w:sz w:val="24"/>
          <w:szCs w:val="24"/>
          <w:lang w:val="it-IT"/>
        </w:rPr>
        <w:t>ț</w:t>
      </w:r>
      <w:r w:rsidRPr="005F4EFE">
        <w:rPr>
          <w:rFonts w:ascii="Times New Roman" w:eastAsia="Times New Roman" w:hAnsi="Times New Roman" w:cs="Times New Roman"/>
          <w:color w:val="000000"/>
          <w:sz w:val="24"/>
          <w:szCs w:val="24"/>
          <w:lang w:val="it-IT"/>
        </w:rPr>
        <w:t>iei;</w:t>
      </w:r>
    </w:p>
    <w:p w14:paraId="338680BC" w14:textId="77777777" w:rsidR="00497875" w:rsidRPr="005F4EFE" w:rsidRDefault="00497875"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p>
    <w:p w14:paraId="01BB3BA0" w14:textId="10864373" w:rsidR="005F4EFE" w:rsidRP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1B0AD6">
        <w:rPr>
          <w:rFonts w:ascii="Times New Roman" w:eastAsia="Times New Roman" w:hAnsi="Times New Roman" w:cs="Times New Roman"/>
          <w:b/>
          <w:bCs/>
          <w:color w:val="31849B" w:themeColor="accent5" w:themeShade="BF"/>
          <w:sz w:val="24"/>
          <w:szCs w:val="24"/>
          <w:lang w:val="it-IT"/>
        </w:rPr>
        <w:t xml:space="preserve">8.  </w:t>
      </w:r>
      <w:r w:rsidRPr="005F4EFE">
        <w:rPr>
          <w:rFonts w:ascii="Times New Roman" w:eastAsia="Times New Roman" w:hAnsi="Times New Roman" w:cs="Times New Roman"/>
          <w:color w:val="000000"/>
          <w:sz w:val="24"/>
          <w:szCs w:val="24"/>
          <w:lang w:val="it-IT"/>
        </w:rPr>
        <w:t>CONDUITA PROFESIONAL</w:t>
      </w:r>
      <w:r w:rsidR="001B0AD6">
        <w:rPr>
          <w:rFonts w:ascii="Times New Roman" w:eastAsia="Times New Roman" w:hAnsi="Times New Roman" w:cs="Times New Roman"/>
          <w:color w:val="000000"/>
          <w:sz w:val="24"/>
          <w:szCs w:val="24"/>
          <w:lang w:val="it-IT"/>
        </w:rPr>
        <w:t>Ă</w:t>
      </w:r>
      <w:r w:rsidRPr="005F4EFE">
        <w:rPr>
          <w:rFonts w:ascii="Times New Roman" w:eastAsia="Times New Roman" w:hAnsi="Times New Roman" w:cs="Times New Roman"/>
          <w:color w:val="000000"/>
          <w:sz w:val="24"/>
          <w:szCs w:val="24"/>
          <w:lang w:val="it-IT"/>
        </w:rPr>
        <w:t xml:space="preserve"> </w:t>
      </w:r>
    </w:p>
    <w:p w14:paraId="06EB2BBD" w14:textId="5F2BA5A5" w:rsidR="005F4EFE" w:rsidRP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1B0AD6">
        <w:rPr>
          <w:rFonts w:ascii="Times New Roman" w:eastAsia="Times New Roman" w:hAnsi="Times New Roman" w:cs="Times New Roman"/>
          <w:b/>
          <w:bCs/>
          <w:color w:val="31849B" w:themeColor="accent5" w:themeShade="BF"/>
          <w:sz w:val="24"/>
          <w:szCs w:val="24"/>
          <w:lang w:val="it-IT"/>
        </w:rPr>
        <w:t>8.1.</w:t>
      </w:r>
      <w:r w:rsidRPr="001B0AD6">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M</w:t>
      </w:r>
      <w:r w:rsidRPr="005F4EFE">
        <w:rPr>
          <w:rFonts w:ascii="Times New Roman" w:eastAsia="Times New Roman" w:hAnsi="Times New Roman" w:cs="Times New Roman"/>
          <w:color w:val="000000"/>
          <w:sz w:val="24"/>
          <w:szCs w:val="24"/>
          <w:lang w:val="it-IT"/>
        </w:rPr>
        <w:t xml:space="preserve">anifestarea atitudinii morale </w:t>
      </w:r>
      <w:r w:rsidR="001B0AD6">
        <w:rPr>
          <w:rFonts w:ascii="Times New Roman" w:eastAsia="Times New Roman" w:hAnsi="Times New Roman" w:cs="Times New Roman"/>
          <w:color w:val="000000"/>
          <w:sz w:val="24"/>
          <w:szCs w:val="24"/>
          <w:lang w:val="it-IT"/>
        </w:rPr>
        <w:t>ș</w:t>
      </w:r>
      <w:r w:rsidRPr="005F4EFE">
        <w:rPr>
          <w:rFonts w:ascii="Times New Roman" w:eastAsia="Times New Roman" w:hAnsi="Times New Roman" w:cs="Times New Roman"/>
          <w:color w:val="000000"/>
          <w:sz w:val="24"/>
          <w:szCs w:val="24"/>
          <w:lang w:val="it-IT"/>
        </w:rPr>
        <w:t xml:space="preserve">i civice (limbaj, </w:t>
      </w:r>
      <w:r w:rsidR="001B0AD6">
        <w:rPr>
          <w:rFonts w:ascii="Times New Roman" w:eastAsia="Times New Roman" w:hAnsi="Times New Roman" w:cs="Times New Roman"/>
          <w:color w:val="000000"/>
          <w:sz w:val="24"/>
          <w:szCs w:val="24"/>
          <w:lang w:val="it-IT"/>
        </w:rPr>
        <w:t>ț</w:t>
      </w:r>
      <w:r w:rsidRPr="005F4EFE">
        <w:rPr>
          <w:rFonts w:ascii="Times New Roman" w:eastAsia="Times New Roman" w:hAnsi="Times New Roman" w:cs="Times New Roman"/>
          <w:color w:val="000000"/>
          <w:sz w:val="24"/>
          <w:szCs w:val="24"/>
          <w:lang w:val="it-IT"/>
        </w:rPr>
        <w:t>inut</w:t>
      </w:r>
      <w:r w:rsidR="001B0AD6">
        <w:rPr>
          <w:rFonts w:ascii="Times New Roman" w:eastAsia="Times New Roman" w:hAnsi="Times New Roman" w:cs="Times New Roman"/>
          <w:color w:val="000000"/>
          <w:sz w:val="24"/>
          <w:szCs w:val="24"/>
          <w:lang w:val="it-IT"/>
        </w:rPr>
        <w:t>ă</w:t>
      </w:r>
      <w:r w:rsidRPr="005F4EFE">
        <w:rPr>
          <w:rFonts w:ascii="Times New Roman" w:eastAsia="Times New Roman" w:hAnsi="Times New Roman" w:cs="Times New Roman"/>
          <w:color w:val="000000"/>
          <w:sz w:val="24"/>
          <w:szCs w:val="24"/>
          <w:lang w:val="it-IT"/>
        </w:rPr>
        <w:t>, respect, comportament);</w:t>
      </w:r>
    </w:p>
    <w:p w14:paraId="2B3796AA" w14:textId="1BD7DA61" w:rsidR="005F4EFE"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1B0AD6">
        <w:rPr>
          <w:rFonts w:ascii="Times New Roman" w:eastAsia="Times New Roman" w:hAnsi="Times New Roman" w:cs="Times New Roman"/>
          <w:b/>
          <w:bCs/>
          <w:color w:val="31849B" w:themeColor="accent5" w:themeShade="BF"/>
          <w:sz w:val="24"/>
          <w:szCs w:val="24"/>
          <w:lang w:val="it-IT"/>
        </w:rPr>
        <w:t>8.2.</w:t>
      </w:r>
      <w:r w:rsidRPr="001B0AD6">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R</w:t>
      </w:r>
      <w:r w:rsidRPr="005F4EFE">
        <w:rPr>
          <w:rFonts w:ascii="Times New Roman" w:eastAsia="Times New Roman" w:hAnsi="Times New Roman" w:cs="Times New Roman"/>
          <w:color w:val="000000"/>
          <w:sz w:val="24"/>
          <w:szCs w:val="24"/>
          <w:lang w:val="it-IT"/>
        </w:rPr>
        <w:t xml:space="preserve">espectarea </w:t>
      </w:r>
      <w:r w:rsidR="001B0AD6">
        <w:rPr>
          <w:rFonts w:ascii="Times New Roman" w:eastAsia="Times New Roman" w:hAnsi="Times New Roman" w:cs="Times New Roman"/>
          <w:color w:val="000000"/>
          <w:sz w:val="24"/>
          <w:szCs w:val="24"/>
          <w:lang w:val="it-IT"/>
        </w:rPr>
        <w:t>ș</w:t>
      </w:r>
      <w:r w:rsidRPr="005F4EFE">
        <w:rPr>
          <w:rFonts w:ascii="Times New Roman" w:eastAsia="Times New Roman" w:hAnsi="Times New Roman" w:cs="Times New Roman"/>
          <w:color w:val="000000"/>
          <w:sz w:val="24"/>
          <w:szCs w:val="24"/>
          <w:lang w:val="it-IT"/>
        </w:rPr>
        <w:t>i promovarea deontologiei didactice (normelor deontologice).</w:t>
      </w:r>
    </w:p>
    <w:p w14:paraId="1881A838" w14:textId="60F325A7" w:rsidR="00497875" w:rsidRDefault="00497875"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it-IT"/>
        </w:rPr>
      </w:pPr>
      <w:r w:rsidRPr="001B0AD6">
        <w:rPr>
          <w:rFonts w:ascii="Times New Roman" w:eastAsia="Times New Roman" w:hAnsi="Times New Roman" w:cs="Times New Roman"/>
          <w:b/>
          <w:bCs/>
          <w:color w:val="31849B" w:themeColor="accent5" w:themeShade="BF"/>
          <w:sz w:val="24"/>
          <w:szCs w:val="24"/>
          <w:lang w:val="it-IT"/>
        </w:rPr>
        <w:t>8.3.</w:t>
      </w:r>
      <w:r w:rsidRPr="001B0AD6">
        <w:rPr>
          <w:rFonts w:ascii="Times New Roman" w:eastAsia="Times New Roman" w:hAnsi="Times New Roman" w:cs="Times New Roman"/>
          <w:color w:val="31849B" w:themeColor="accent5" w:themeShade="BF"/>
          <w:sz w:val="24"/>
          <w:szCs w:val="24"/>
          <w:lang w:val="it-IT"/>
        </w:rPr>
        <w:t xml:space="preserve"> </w:t>
      </w:r>
      <w:r>
        <w:rPr>
          <w:rFonts w:ascii="Times New Roman" w:eastAsia="Times New Roman" w:hAnsi="Times New Roman" w:cs="Times New Roman"/>
          <w:color w:val="000000"/>
          <w:sz w:val="24"/>
          <w:szCs w:val="24"/>
          <w:lang w:val="it-IT"/>
        </w:rPr>
        <w:t xml:space="preserve">Asigurarea </w:t>
      </w:r>
      <w:r w:rsidRPr="00497875">
        <w:rPr>
          <w:rFonts w:ascii="Times New Roman" w:eastAsia="Times New Roman" w:hAnsi="Times New Roman" w:cs="Times New Roman"/>
          <w:color w:val="000000"/>
          <w:sz w:val="24"/>
          <w:szCs w:val="24"/>
          <w:lang w:val="it-IT"/>
        </w:rPr>
        <w:t>confidențialit</w:t>
      </w:r>
      <w:r>
        <w:rPr>
          <w:rFonts w:ascii="Times New Roman" w:eastAsia="Times New Roman" w:hAnsi="Times New Roman" w:cs="Times New Roman"/>
          <w:color w:val="000000"/>
          <w:sz w:val="24"/>
          <w:szCs w:val="24"/>
          <w:lang w:val="it-IT"/>
        </w:rPr>
        <w:t>ății</w:t>
      </w:r>
      <w:r w:rsidRPr="00497875">
        <w:rPr>
          <w:rFonts w:ascii="Times New Roman" w:eastAsia="Times New Roman" w:hAnsi="Times New Roman" w:cs="Times New Roman"/>
          <w:color w:val="000000"/>
          <w:sz w:val="24"/>
          <w:szCs w:val="24"/>
          <w:lang w:val="it-IT"/>
        </w:rPr>
        <w:t xml:space="preserve"> informațiilor obținute în procesul de</w:t>
      </w:r>
      <w:r>
        <w:rPr>
          <w:rFonts w:ascii="Times New Roman" w:eastAsia="Times New Roman" w:hAnsi="Times New Roman" w:cs="Times New Roman"/>
          <w:color w:val="000000"/>
          <w:sz w:val="24"/>
          <w:szCs w:val="24"/>
          <w:lang w:val="it-IT"/>
        </w:rPr>
        <w:t xml:space="preserve"> </w:t>
      </w:r>
      <w:r w:rsidRPr="00497875">
        <w:rPr>
          <w:rFonts w:ascii="Times New Roman" w:eastAsia="Times New Roman" w:hAnsi="Times New Roman" w:cs="Times New Roman"/>
          <w:color w:val="000000"/>
          <w:sz w:val="24"/>
          <w:szCs w:val="24"/>
          <w:lang w:val="it-IT"/>
        </w:rPr>
        <w:t>investigare, asistență și consiliere psihopedagogică individuală, cu respectarea prevederilor legislației în</w:t>
      </w:r>
      <w:r>
        <w:rPr>
          <w:rFonts w:ascii="Times New Roman" w:eastAsia="Times New Roman" w:hAnsi="Times New Roman" w:cs="Times New Roman"/>
          <w:color w:val="000000"/>
          <w:sz w:val="24"/>
          <w:szCs w:val="24"/>
          <w:lang w:val="it-IT"/>
        </w:rPr>
        <w:t xml:space="preserve"> </w:t>
      </w:r>
      <w:r w:rsidRPr="00497875">
        <w:rPr>
          <w:rFonts w:ascii="Times New Roman" w:eastAsia="Times New Roman" w:hAnsi="Times New Roman" w:cs="Times New Roman"/>
          <w:color w:val="000000"/>
          <w:sz w:val="24"/>
          <w:szCs w:val="24"/>
          <w:lang w:val="it-IT"/>
        </w:rPr>
        <w:t>vigoare.</w:t>
      </w:r>
    </w:p>
    <w:p w14:paraId="44604458" w14:textId="77777777" w:rsidR="005F4EFE" w:rsidRPr="0017446C" w:rsidRDefault="005F4EF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p>
    <w:p w14:paraId="59CE9885"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B0AD6">
        <w:rPr>
          <w:rFonts w:ascii="Times New Roman" w:eastAsia="Times New Roman" w:hAnsi="Times New Roman" w:cs="Times New Roman"/>
          <w:b/>
          <w:color w:val="31849B" w:themeColor="accent5" w:themeShade="BF"/>
          <w:sz w:val="24"/>
          <w:szCs w:val="24"/>
          <w:highlight w:val="white"/>
          <w:lang w:val="it-IT"/>
        </w:rPr>
        <w:t>II.</w:t>
      </w:r>
      <w:r w:rsidRPr="001B0AD6">
        <w:rPr>
          <w:rFonts w:ascii="Times New Roman" w:eastAsia="Times New Roman" w:hAnsi="Times New Roman" w:cs="Times New Roman"/>
          <w:color w:val="31849B" w:themeColor="accent5" w:themeShade="BF"/>
          <w:sz w:val="24"/>
          <w:szCs w:val="24"/>
          <w:highlight w:val="white"/>
          <w:lang w:val="it-IT"/>
        </w:rPr>
        <w:t> </w:t>
      </w:r>
      <w:r w:rsidRPr="0017446C">
        <w:rPr>
          <w:rFonts w:ascii="Times New Roman" w:eastAsia="Times New Roman" w:hAnsi="Times New Roman" w:cs="Times New Roman"/>
          <w:color w:val="000000"/>
          <w:sz w:val="24"/>
          <w:szCs w:val="24"/>
          <w:highlight w:val="white"/>
          <w:lang w:val="it-IT"/>
        </w:rPr>
        <w:t xml:space="preserve">ALTE ATRIBUȚII </w:t>
      </w:r>
    </w:p>
    <w:p w14:paraId="65BE11D6" w14:textId="4DCD22DB"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În funcție de nevoile specifice ale unității de învățământ, salariatul este obligat să îndeplinească și alte sarcini repartizate de angajator, să respecte normele, procedurile de sănătate și securitate a muncii, de prevenire și stingere a incendiilor și de situații de urgență, în condițiile legii</w:t>
      </w:r>
      <w:r w:rsidR="00497875">
        <w:rPr>
          <w:rFonts w:ascii="Times New Roman" w:eastAsia="Times New Roman" w:hAnsi="Times New Roman" w:cs="Times New Roman"/>
          <w:color w:val="000000"/>
          <w:sz w:val="24"/>
          <w:szCs w:val="24"/>
          <w:highlight w:val="white"/>
          <w:lang w:val="it-IT"/>
        </w:rPr>
        <w:t>.</w:t>
      </w:r>
    </w:p>
    <w:p w14:paraId="47BF31AF"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Atribuțiile funcției de diriginte, ale responsabilului de comisie/catedră și ale altor comisii funcționale din școală sunt prevăzute în prezenta fișă (dacă este cazul).</w:t>
      </w:r>
    </w:p>
    <w:p w14:paraId="0CE1D27B"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Răspunderea disciplinară:</w:t>
      </w:r>
    </w:p>
    <w:p w14:paraId="4E546C3C" w14:textId="77777777" w:rsidR="00433886" w:rsidRPr="0017446C"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Neîndeplinirea sarcinilor de serviciu sau îndeplinirea lor în mod necorespunzător atrage după sine diminuarea calificativului și/sau sancționarea disciplinară, conform prevederilor legii.</w:t>
      </w:r>
      <w:r w:rsidRPr="0017446C">
        <w:rPr>
          <w:rFonts w:ascii="Times New Roman" w:eastAsia="Times New Roman" w:hAnsi="Times New Roman" w:cs="Times New Roman"/>
          <w:color w:val="000000"/>
          <w:sz w:val="24"/>
          <w:szCs w:val="24"/>
          <w:highlight w:val="white"/>
          <w:lang w:val="it-IT"/>
        </w:rPr>
        <w:br/>
      </w:r>
    </w:p>
    <w:p w14:paraId="17D527F5" w14:textId="575364D3" w:rsidR="00433886"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Director,</w:t>
      </w:r>
      <w:r w:rsidRPr="0017446C">
        <w:rPr>
          <w:rFonts w:ascii="Times New Roman" w:eastAsia="Times New Roman" w:hAnsi="Times New Roman" w:cs="Times New Roman"/>
          <w:color w:val="000000"/>
          <w:sz w:val="24"/>
          <w:szCs w:val="24"/>
          <w:highlight w:val="white"/>
          <w:lang w:val="it-IT"/>
        </w:rPr>
        <w:br/>
        <w:t>(nume, semnătură, ștampilă)</w:t>
      </w:r>
    </w:p>
    <w:p w14:paraId="24873519" w14:textId="77777777" w:rsidR="001B0AD6" w:rsidRPr="0017446C" w:rsidRDefault="001B0AD6"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p>
    <w:p w14:paraId="676AB09A" w14:textId="55C1114D" w:rsidR="00433886" w:rsidRPr="0017446C" w:rsidRDefault="003D269E" w:rsidP="001B0AD6">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lang w:val="it-IT"/>
        </w:rPr>
      </w:pPr>
      <w:r w:rsidRPr="0017446C">
        <w:rPr>
          <w:rFonts w:ascii="Times New Roman" w:eastAsia="Times New Roman" w:hAnsi="Times New Roman" w:cs="Times New Roman"/>
          <w:color w:val="000000"/>
          <w:sz w:val="24"/>
          <w:szCs w:val="24"/>
          <w:highlight w:val="white"/>
          <w:lang w:val="it-IT"/>
        </w:rPr>
        <w:t>Semnătura titularului de luare la cunoștință:</w:t>
      </w:r>
      <w:r w:rsidRPr="0017446C">
        <w:rPr>
          <w:rFonts w:ascii="Times New Roman" w:eastAsia="Times New Roman" w:hAnsi="Times New Roman" w:cs="Times New Roman"/>
          <w:color w:val="000000"/>
          <w:sz w:val="24"/>
          <w:szCs w:val="24"/>
          <w:highlight w:val="white"/>
          <w:lang w:val="it-IT"/>
        </w:rPr>
        <w:br/>
      </w:r>
      <w:r w:rsidR="001B0AD6">
        <w:rPr>
          <w:rFonts w:ascii="Times New Roman" w:eastAsia="Times New Roman" w:hAnsi="Times New Roman" w:cs="Times New Roman"/>
          <w:color w:val="000000"/>
          <w:sz w:val="24"/>
          <w:szCs w:val="24"/>
          <w:highlight w:val="white"/>
          <w:lang w:val="it-IT"/>
        </w:rPr>
        <w:t>__________________________________</w:t>
      </w:r>
    </w:p>
    <w:p w14:paraId="6DD2754A" w14:textId="77777777" w:rsidR="001B0AD6" w:rsidRPr="00C92D6F" w:rsidRDefault="001B0AD6" w:rsidP="008E7BC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lang w:val="it-IT"/>
        </w:rPr>
      </w:pPr>
    </w:p>
    <w:p w14:paraId="0305F28B" w14:textId="720CBD98" w:rsidR="00433886" w:rsidRDefault="003D269E" w:rsidP="008E7BCD">
      <w:pPr>
        <w:pBdr>
          <w:top w:val="nil"/>
          <w:left w:val="nil"/>
          <w:bottom w:val="nil"/>
          <w:right w:val="nil"/>
          <w:between w:val="nil"/>
        </w:pBdr>
        <w:spacing w:after="0" w:line="360" w:lineRule="auto"/>
        <w:jc w:val="both"/>
        <w:rPr>
          <w:rFonts w:ascii="Times New Roman" w:eastAsia="Times New Roman" w:hAnsi="Times New Roman" w:cs="Times New Roman"/>
          <w:color w:val="8B0000"/>
          <w:sz w:val="24"/>
          <w:szCs w:val="24"/>
          <w:highlight w:val="white"/>
        </w:rPr>
      </w:pPr>
      <w:r>
        <w:rPr>
          <w:rFonts w:ascii="Times New Roman" w:eastAsia="Times New Roman" w:hAnsi="Times New Roman" w:cs="Times New Roman"/>
          <w:color w:val="000000"/>
          <w:sz w:val="24"/>
          <w:szCs w:val="24"/>
          <w:highlight w:val="white"/>
        </w:rPr>
        <w:t xml:space="preserve">Data: </w:t>
      </w:r>
      <w:r w:rsidR="001B0AD6">
        <w:rPr>
          <w:rFonts w:ascii="Times New Roman" w:eastAsia="Times New Roman" w:hAnsi="Times New Roman" w:cs="Times New Roman"/>
          <w:color w:val="000000"/>
          <w:sz w:val="24"/>
          <w:szCs w:val="24"/>
          <w:highlight w:val="white"/>
        </w:rPr>
        <w:t>_____________________________</w:t>
      </w:r>
    </w:p>
    <w:sectPr w:rsidR="00433886">
      <w:pgSz w:w="12240" w:h="15840"/>
      <w:pgMar w:top="1440" w:right="90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86"/>
    <w:rsid w:val="00063A0A"/>
    <w:rsid w:val="00083E71"/>
    <w:rsid w:val="0017446C"/>
    <w:rsid w:val="001B0AD6"/>
    <w:rsid w:val="002E015E"/>
    <w:rsid w:val="003675C5"/>
    <w:rsid w:val="003D269E"/>
    <w:rsid w:val="004038DD"/>
    <w:rsid w:val="00433886"/>
    <w:rsid w:val="00497875"/>
    <w:rsid w:val="00554131"/>
    <w:rsid w:val="005D68BF"/>
    <w:rsid w:val="005F4EFE"/>
    <w:rsid w:val="006735E4"/>
    <w:rsid w:val="007003DA"/>
    <w:rsid w:val="00776FB8"/>
    <w:rsid w:val="00793537"/>
    <w:rsid w:val="008766A4"/>
    <w:rsid w:val="008E7BCD"/>
    <w:rsid w:val="00A14D31"/>
    <w:rsid w:val="00A23A8C"/>
    <w:rsid w:val="00A34ACC"/>
    <w:rsid w:val="00A75D1E"/>
    <w:rsid w:val="00AF5E38"/>
    <w:rsid w:val="00B00133"/>
    <w:rsid w:val="00BA01F0"/>
    <w:rsid w:val="00C92D6F"/>
    <w:rsid w:val="00D615B8"/>
    <w:rsid w:val="00DF5710"/>
    <w:rsid w:val="00E5328D"/>
    <w:rsid w:val="00F0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C04F"/>
  <w15:docId w15:val="{10F94649-94AB-494F-9CAA-1ADDD66E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ie.just.ro/Public/DetaliiDocumentAfis/225647" TargetMode="External"/><Relationship Id="rId5" Type="http://schemas.openxmlformats.org/officeDocument/2006/relationships/hyperlink" Target="http://legislatie.just.ro/Public/DetaliiDocumentAfis/22564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Centru Resurse</cp:lastModifiedBy>
  <cp:revision>4</cp:revision>
  <dcterms:created xsi:type="dcterms:W3CDTF">2024-09-03T11:24:00Z</dcterms:created>
  <dcterms:modified xsi:type="dcterms:W3CDTF">2024-09-10T08:21:00Z</dcterms:modified>
</cp:coreProperties>
</file>